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8" w:rsidRPr="006F6D91" w:rsidRDefault="00023CC8" w:rsidP="00023CC8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Тематика магистерских диссертаций</w:t>
      </w:r>
    </w:p>
    <w:p w:rsidR="00023CC8" w:rsidRPr="006F6D91" w:rsidRDefault="00023CC8" w:rsidP="00023CC8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 xml:space="preserve">по направлению подготовки 40.04.01 Юриспруденция </w:t>
      </w:r>
    </w:p>
    <w:p w:rsidR="00023CC8" w:rsidRPr="006F6D91" w:rsidRDefault="00023CC8" w:rsidP="00023CC8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>по магистерской программе</w:t>
      </w:r>
    </w:p>
    <w:p w:rsidR="00023CC8" w:rsidRPr="006F6D91" w:rsidRDefault="00023CC8" w:rsidP="00023CC8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«</w:t>
      </w:r>
      <w:r w:rsidRPr="00023CC8">
        <w:rPr>
          <w:sz w:val="28"/>
          <w:szCs w:val="28"/>
        </w:rPr>
        <w:t>Прокурорский надзор и участие прок</w:t>
      </w:r>
      <w:r>
        <w:rPr>
          <w:sz w:val="28"/>
          <w:szCs w:val="28"/>
        </w:rPr>
        <w:t>урора в рассмотрении дел судами</w:t>
      </w:r>
      <w:r w:rsidRPr="006F6D91">
        <w:rPr>
          <w:sz w:val="28"/>
          <w:szCs w:val="28"/>
        </w:rPr>
        <w:t>»</w:t>
      </w:r>
    </w:p>
    <w:p w:rsidR="00023CC8" w:rsidRPr="006F6D91" w:rsidRDefault="00023CC8" w:rsidP="00023CC8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 xml:space="preserve"> на 2023-24 уч. год </w:t>
      </w:r>
    </w:p>
    <w:p w:rsidR="00023CC8" w:rsidRDefault="00023CC8" w:rsidP="007E4494">
      <w:pPr>
        <w:ind w:firstLine="709"/>
        <w:jc w:val="both"/>
        <w:rPr>
          <w:b/>
          <w:sz w:val="28"/>
          <w:szCs w:val="28"/>
          <w:u w:val="single"/>
        </w:rPr>
      </w:pP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Уголовное преследование как функция прокурора в уголовном процессе России</w:t>
      </w:r>
      <w:bookmarkStart w:id="0" w:name="_GoBack"/>
      <w:bookmarkEnd w:id="0"/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Проблемы обеспечения прокурором прав участников уголовного судопроизводства</w:t>
      </w: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 xml:space="preserve">Обеспечение прокурором принципа законности при производстве по уголовным делам </w:t>
      </w: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Роль прокурора в механизме реализации принципа разумного срока уголовного судопроизводства</w:t>
      </w: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Роль прокурора в обеспечении законности и обоснованности задержания подозреваемого</w:t>
      </w: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Полномочия прокурора при применении мер уголовно-процессуального принуждения</w:t>
      </w:r>
    </w:p>
    <w:p w:rsidR="007E4494" w:rsidRDefault="007E4494" w:rsidP="007E449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720"/>
      </w:pPr>
      <w:r>
        <w:t>Роль прокурора в обеспечении законности и обоснованности прекращения уголовного дела в досудебном производстве</w:t>
      </w:r>
    </w:p>
    <w:p w:rsidR="00E11D89" w:rsidRDefault="00E11D89"/>
    <w:sectPr w:rsidR="00E1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C00"/>
    <w:multiLevelType w:val="hybridMultilevel"/>
    <w:tmpl w:val="A79695F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8"/>
    <w:rsid w:val="00023CC8"/>
    <w:rsid w:val="003971D8"/>
    <w:rsid w:val="007E4494"/>
    <w:rsid w:val="00E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3CC8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494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23C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023CC8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023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3CC8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494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23C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023CC8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023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ФГБОУ ВО СГЮА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</dc:creator>
  <cp:keywords/>
  <dc:description/>
  <cp:lastModifiedBy>Ефремова Анастасия</cp:lastModifiedBy>
  <cp:revision>3</cp:revision>
  <dcterms:created xsi:type="dcterms:W3CDTF">2023-08-29T05:40:00Z</dcterms:created>
  <dcterms:modified xsi:type="dcterms:W3CDTF">2023-10-09T10:45:00Z</dcterms:modified>
</cp:coreProperties>
</file>