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AC" w:rsidRPr="00A25D2B" w:rsidRDefault="00A377AC" w:rsidP="00A377AC">
      <w:pPr>
        <w:jc w:val="center"/>
        <w:rPr>
          <w:rFonts w:ascii="Times New Roman" w:hAnsi="Times New Roman"/>
          <w:b/>
          <w:sz w:val="28"/>
          <w:szCs w:val="28"/>
        </w:rPr>
      </w:pPr>
      <w:r w:rsidRPr="00A25D2B">
        <w:rPr>
          <w:rFonts w:ascii="Times New Roman" w:hAnsi="Times New Roman"/>
          <w:b/>
          <w:sz w:val="28"/>
          <w:szCs w:val="28"/>
        </w:rPr>
        <w:t xml:space="preserve">Вопросы для проведения </w:t>
      </w:r>
      <w:r w:rsidR="00C450E3" w:rsidRPr="00A25D2B">
        <w:rPr>
          <w:rFonts w:ascii="Times New Roman" w:hAnsi="Times New Roman"/>
          <w:b/>
          <w:sz w:val="28"/>
          <w:szCs w:val="28"/>
        </w:rPr>
        <w:t>экзамена</w:t>
      </w:r>
    </w:p>
    <w:p w:rsidR="00A377AC" w:rsidRPr="00A25D2B" w:rsidRDefault="00A377AC" w:rsidP="00AD7458">
      <w:pPr>
        <w:jc w:val="center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по специальности 40.0</w:t>
      </w:r>
      <w:r w:rsidR="00B549BF" w:rsidRPr="00A25D2B">
        <w:rPr>
          <w:rFonts w:ascii="Times New Roman" w:hAnsi="Times New Roman"/>
          <w:sz w:val="28"/>
          <w:szCs w:val="28"/>
        </w:rPr>
        <w:t>4</w:t>
      </w:r>
      <w:r w:rsidRPr="00A25D2B">
        <w:rPr>
          <w:rFonts w:ascii="Times New Roman" w:hAnsi="Times New Roman"/>
          <w:sz w:val="28"/>
          <w:szCs w:val="28"/>
        </w:rPr>
        <w:t>.0</w:t>
      </w:r>
      <w:r w:rsidR="00AD7458" w:rsidRPr="00A25D2B">
        <w:rPr>
          <w:rFonts w:ascii="Times New Roman" w:hAnsi="Times New Roman"/>
          <w:sz w:val="28"/>
          <w:szCs w:val="28"/>
        </w:rPr>
        <w:t>1</w:t>
      </w:r>
      <w:r w:rsidRPr="00A25D2B">
        <w:rPr>
          <w:rFonts w:ascii="Times New Roman" w:hAnsi="Times New Roman"/>
          <w:sz w:val="28"/>
          <w:szCs w:val="28"/>
        </w:rPr>
        <w:t xml:space="preserve"> </w:t>
      </w:r>
      <w:r w:rsidR="00AD7458" w:rsidRPr="00A25D2B">
        <w:rPr>
          <w:rFonts w:ascii="Times New Roman" w:hAnsi="Times New Roman"/>
          <w:sz w:val="28"/>
          <w:szCs w:val="28"/>
        </w:rPr>
        <w:t>Юриспруденция</w:t>
      </w:r>
    </w:p>
    <w:p w:rsidR="00E908A3" w:rsidRPr="00A25D2B" w:rsidRDefault="00E908A3" w:rsidP="00BB6922">
      <w:pPr>
        <w:ind w:firstLine="709"/>
        <w:jc w:val="center"/>
        <w:rPr>
          <w:rStyle w:val="2"/>
          <w:rFonts w:ascii="Times New Roman" w:hAnsi="Times New Roman"/>
        </w:rPr>
      </w:pPr>
      <w:bookmarkStart w:id="0" w:name="_GoBack"/>
      <w:bookmarkEnd w:id="0"/>
      <w:r w:rsidRPr="00A25D2B">
        <w:rPr>
          <w:rStyle w:val="2"/>
          <w:rFonts w:ascii="Times New Roman" w:hAnsi="Times New Roman"/>
        </w:rPr>
        <w:t>по дисциплине «</w:t>
      </w:r>
      <w:r w:rsidR="00A25D2B" w:rsidRPr="00A25D2B">
        <w:rPr>
          <w:rFonts w:ascii="Times New Roman" w:hAnsi="Times New Roman"/>
          <w:bCs/>
          <w:sz w:val="28"/>
          <w:szCs w:val="28"/>
        </w:rPr>
        <w:t>Функции современного Российского государства</w:t>
      </w:r>
      <w:r w:rsidRPr="00A25D2B">
        <w:rPr>
          <w:rStyle w:val="2"/>
          <w:rFonts w:ascii="Times New Roman" w:hAnsi="Times New Roman"/>
        </w:rPr>
        <w:t>»</w:t>
      </w:r>
    </w:p>
    <w:p w:rsidR="008F3569" w:rsidRPr="00A25D2B" w:rsidRDefault="008F3569" w:rsidP="00BB6922">
      <w:pPr>
        <w:ind w:firstLine="709"/>
        <w:jc w:val="center"/>
        <w:rPr>
          <w:rStyle w:val="2"/>
          <w:rFonts w:ascii="Times New Roman" w:hAnsi="Times New Roman"/>
        </w:rPr>
      </w:pP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1. Понятие методологии исследования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2. Теоретико – методологический аспект исследования функций права.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3. Методология  анализа функционального развития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 xml:space="preserve">4. Соотношение целей, задач и функций права 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5. Соотношение целей, задач и функций права в исторические периоды его действия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6. Виды социальных регуляторов общественных отношений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7. Функции права в системе функций иных социальных регуляторов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8. Функции современного российского права как общетеоретическая категория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9. Соотношение правового регулирования и правового воздействия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10. Функции права: понятие, признаки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11. Параметры взаимосвязи функций права и государства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12. Проблемы классификации функций современного российского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13.Место и роль стимулирующей функции в системе функций российского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14.Общая характеристика стимулирующей функции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15.Общая характеристика ограничивающей функции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16. Разграничение стимулирующей и ограничивающей функций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 xml:space="preserve">17. Проблемы соотношения пределов и границ стимулирующего воздействия права 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18. Характеристика и содержание функций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19. Элементы содержания функций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20. Характеристика функций отраслей российского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21. Характеристика функций норм российского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22. Проблемные аспекты соотношения понятий «функции права» и «подфункции права»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23. Цели функций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24. Средства функций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25. Приоритеты функции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26. Формы осуществления  функции 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27.Методы осуществления  функции 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28. Механизм осуществления функций права.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29. Уровни функций права в современном федеративном российском государстве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30. Федеральный уровень функций права в современном российском государстве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31. Региональный уровень функций права в современном федеративном российском государстве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lastRenderedPageBreak/>
        <w:t>32. Муниципальный уровень функций права в современном федеративном российском государстве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33. Локальный уровень функций права в современном федеративном российском государстве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34. Пути повышения эффективности функций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35. Понятие  эффективности и оптимизации функций российского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36. Соотношение эффективности и оптимизации функций российского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37. Условия оптимизации функций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38. Стимулирующая правовая политика как важнейшее условие оптимизации стимулирующей функции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39.Отечественный  опыт реализации функций права</w:t>
      </w:r>
    </w:p>
    <w:p w:rsidR="00A25D2B" w:rsidRPr="00A25D2B" w:rsidRDefault="00A25D2B" w:rsidP="00A25D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25D2B">
        <w:rPr>
          <w:rFonts w:ascii="Times New Roman" w:hAnsi="Times New Roman"/>
          <w:sz w:val="28"/>
          <w:szCs w:val="28"/>
        </w:rPr>
        <w:t>40. Зарубежный опыт реализации функций права</w:t>
      </w:r>
    </w:p>
    <w:p w:rsidR="00A25D2B" w:rsidRPr="00A25D2B" w:rsidRDefault="00A25D2B" w:rsidP="00BB6922">
      <w:pPr>
        <w:ind w:firstLine="709"/>
        <w:jc w:val="center"/>
        <w:rPr>
          <w:rStyle w:val="2"/>
          <w:rFonts w:ascii="Times New Roman" w:hAnsi="Times New Roman"/>
        </w:rPr>
      </w:pPr>
    </w:p>
    <w:sectPr w:rsidR="00A25D2B" w:rsidRPr="00A2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0CE70D1"/>
    <w:multiLevelType w:val="hybridMultilevel"/>
    <w:tmpl w:val="6C2A1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C5ED2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3AC64C7"/>
    <w:multiLevelType w:val="hybridMultilevel"/>
    <w:tmpl w:val="C8A857C0"/>
    <w:lvl w:ilvl="0" w:tplc="F4109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F237F5"/>
    <w:multiLevelType w:val="multilevel"/>
    <w:tmpl w:val="DA64B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16AC73A6"/>
    <w:multiLevelType w:val="hybridMultilevel"/>
    <w:tmpl w:val="40103AF8"/>
    <w:lvl w:ilvl="0" w:tplc="BB2E461C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DD2FBA"/>
    <w:multiLevelType w:val="hybridMultilevel"/>
    <w:tmpl w:val="7F64B998"/>
    <w:lvl w:ilvl="0" w:tplc="3D7AF27A">
      <w:start w:val="1"/>
      <w:numFmt w:val="decimal"/>
      <w:lvlText w:val="%1.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E8342C4"/>
    <w:multiLevelType w:val="hybridMultilevel"/>
    <w:tmpl w:val="49BE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C5D25"/>
    <w:multiLevelType w:val="hybridMultilevel"/>
    <w:tmpl w:val="18FA8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BA008F"/>
    <w:multiLevelType w:val="hybridMultilevel"/>
    <w:tmpl w:val="2F32D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1E7D7C"/>
    <w:multiLevelType w:val="hybridMultilevel"/>
    <w:tmpl w:val="9E84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385D15"/>
    <w:multiLevelType w:val="hybridMultilevel"/>
    <w:tmpl w:val="95B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AC"/>
    <w:rsid w:val="00050C0E"/>
    <w:rsid w:val="00095B81"/>
    <w:rsid w:val="00191347"/>
    <w:rsid w:val="002A0F44"/>
    <w:rsid w:val="003D411B"/>
    <w:rsid w:val="00507329"/>
    <w:rsid w:val="006D72DF"/>
    <w:rsid w:val="0070782D"/>
    <w:rsid w:val="00711D96"/>
    <w:rsid w:val="00771A60"/>
    <w:rsid w:val="00785456"/>
    <w:rsid w:val="008F3569"/>
    <w:rsid w:val="00A25D2B"/>
    <w:rsid w:val="00A377AC"/>
    <w:rsid w:val="00A92BBA"/>
    <w:rsid w:val="00AA7A75"/>
    <w:rsid w:val="00AD7458"/>
    <w:rsid w:val="00AF4034"/>
    <w:rsid w:val="00B4121F"/>
    <w:rsid w:val="00B549BF"/>
    <w:rsid w:val="00BB6922"/>
    <w:rsid w:val="00C11F20"/>
    <w:rsid w:val="00C450E3"/>
    <w:rsid w:val="00CD50FB"/>
    <w:rsid w:val="00D0008F"/>
    <w:rsid w:val="00D36DBE"/>
    <w:rsid w:val="00E908A3"/>
    <w:rsid w:val="00E964FC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191347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347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s9">
    <w:name w:val="s9"/>
    <w:basedOn w:val="a0"/>
    <w:uiPriority w:val="99"/>
    <w:rsid w:val="00AA7A75"/>
  </w:style>
  <w:style w:type="character" w:customStyle="1" w:styleId="apple-converted-space">
    <w:name w:val="apple-converted-space"/>
    <w:basedOn w:val="a0"/>
    <w:uiPriority w:val="99"/>
    <w:rsid w:val="00AA7A75"/>
  </w:style>
  <w:style w:type="paragraph" w:customStyle="1" w:styleId="p8">
    <w:name w:val="p8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character" w:customStyle="1" w:styleId="s10">
    <w:name w:val="s10"/>
    <w:basedOn w:val="a0"/>
    <w:uiPriority w:val="99"/>
    <w:rsid w:val="00AA7A75"/>
  </w:style>
  <w:style w:type="paragraph" w:styleId="a3">
    <w:name w:val="List Paragraph"/>
    <w:basedOn w:val="a"/>
    <w:uiPriority w:val="34"/>
    <w:qFormat/>
    <w:rsid w:val="00095B81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6">
    <w:name w:val="p6"/>
    <w:basedOn w:val="a"/>
    <w:uiPriority w:val="99"/>
    <w:rsid w:val="006D72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711D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191347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347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s9">
    <w:name w:val="s9"/>
    <w:basedOn w:val="a0"/>
    <w:uiPriority w:val="99"/>
    <w:rsid w:val="00AA7A75"/>
  </w:style>
  <w:style w:type="character" w:customStyle="1" w:styleId="apple-converted-space">
    <w:name w:val="apple-converted-space"/>
    <w:basedOn w:val="a0"/>
    <w:uiPriority w:val="99"/>
    <w:rsid w:val="00AA7A75"/>
  </w:style>
  <w:style w:type="paragraph" w:customStyle="1" w:styleId="p8">
    <w:name w:val="p8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character" w:customStyle="1" w:styleId="s10">
    <w:name w:val="s10"/>
    <w:basedOn w:val="a0"/>
    <w:uiPriority w:val="99"/>
    <w:rsid w:val="00AA7A75"/>
  </w:style>
  <w:style w:type="paragraph" w:styleId="a3">
    <w:name w:val="List Paragraph"/>
    <w:basedOn w:val="a"/>
    <w:uiPriority w:val="34"/>
    <w:qFormat/>
    <w:rsid w:val="00095B81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6">
    <w:name w:val="p6"/>
    <w:basedOn w:val="a"/>
    <w:uiPriority w:val="99"/>
    <w:rsid w:val="006D72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711D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К.</dc:creator>
  <cp:keywords/>
  <dc:description/>
  <cp:lastModifiedBy>Оля</cp:lastModifiedBy>
  <cp:revision>3</cp:revision>
  <dcterms:created xsi:type="dcterms:W3CDTF">2020-02-24T13:54:00Z</dcterms:created>
  <dcterms:modified xsi:type="dcterms:W3CDTF">2022-10-06T07:38:00Z</dcterms:modified>
</cp:coreProperties>
</file>