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B6" w:rsidRDefault="00FA7160" w:rsidP="003412D4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160">
        <w:rPr>
          <w:lang w:val="en-US"/>
        </w:rPr>
        <w:t>﻿</w:t>
      </w:r>
      <w:r w:rsidR="00550B7B" w:rsidRPr="00550B7B">
        <w:rPr>
          <w:lang w:val="en-US"/>
        </w:rPr>
        <w:t>﻿</w:t>
      </w:r>
      <w:r w:rsidR="001D0C08">
        <w:t>﻿</w:t>
      </w:r>
      <w:r w:rsidR="003412D4" w:rsidRPr="003412D4">
        <w:t xml:space="preserve"> </w:t>
      </w:r>
      <w:r w:rsidR="003412D4" w:rsidRPr="00341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для проведения </w:t>
      </w:r>
      <w:r w:rsidR="00F61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зачета</w:t>
      </w:r>
    </w:p>
    <w:p w:rsidR="003412D4" w:rsidRPr="003412D4" w:rsidRDefault="003412D4" w:rsidP="003412D4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дисциплине «Правовые основы службы в органах прокуратуры РФ» </w:t>
      </w:r>
    </w:p>
    <w:p w:rsidR="003412D4" w:rsidRPr="003412D4" w:rsidRDefault="003412D4" w:rsidP="003412D4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41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 направлению</w:t>
      </w:r>
      <w:proofErr w:type="gramEnd"/>
      <w:r w:rsidRPr="00341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подготовки 40.04.01 Юриспруденция, профиль подготовки «</w:t>
      </w:r>
      <w:r w:rsidR="00E00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Прокурорский надзор и участие прокурора в рассмотрении дел судами</w:t>
      </w:r>
      <w:bookmarkStart w:id="0" w:name="_GoBack"/>
      <w:bookmarkEnd w:id="0"/>
      <w:r w:rsidRPr="00341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412D4" w:rsidRPr="003412D4" w:rsidRDefault="003412D4" w:rsidP="003412D4">
      <w:pPr>
        <w:tabs>
          <w:tab w:val="left" w:pos="5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2D4">
        <w:rPr>
          <w:rFonts w:ascii="Symbol" w:eastAsia="Symbol" w:hAnsi="Symbol" w:cs="Symbol"/>
          <w:sz w:val="28"/>
          <w:szCs w:val="28"/>
          <w:lang w:eastAsia="ru-RU"/>
        </w:rPr>
        <w:t>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</w:t>
      </w:r>
      <w:r w:rsidRPr="003412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1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система и виды государственной службы Российской Федерации.</w:t>
      </w:r>
    </w:p>
    <w:p w:rsidR="003412D4" w:rsidRPr="003412D4" w:rsidRDefault="003412D4" w:rsidP="003412D4">
      <w:pPr>
        <w:spacing w:after="0" w:line="34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12D4" w:rsidRPr="003412D4" w:rsidRDefault="003412D4" w:rsidP="003412D4">
      <w:pPr>
        <w:spacing w:after="0" w:line="239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2D4">
        <w:rPr>
          <w:rFonts w:ascii="Symbol" w:eastAsia="Symbol" w:hAnsi="Symbol" w:cs="Symbol"/>
          <w:sz w:val="28"/>
          <w:szCs w:val="28"/>
          <w:lang w:eastAsia="ru-RU"/>
        </w:rPr>
        <w:t>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</w:t>
      </w:r>
      <w:r w:rsidRPr="0034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и организационные основы системы государственной службы Российской Федерации.</w:t>
      </w:r>
    </w:p>
    <w:p w:rsidR="003412D4" w:rsidRPr="003412D4" w:rsidRDefault="003412D4" w:rsidP="003412D4">
      <w:pPr>
        <w:spacing w:after="0" w:line="3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12D4" w:rsidRPr="003412D4" w:rsidRDefault="003412D4" w:rsidP="003412D4">
      <w:pPr>
        <w:spacing w:after="0" w:line="239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2D4">
        <w:rPr>
          <w:rFonts w:ascii="Symbol" w:eastAsia="Symbol" w:hAnsi="Symbol" w:cs="Symbol"/>
          <w:sz w:val="28"/>
          <w:szCs w:val="28"/>
          <w:lang w:eastAsia="ru-RU"/>
        </w:rPr>
        <w:t>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</w:t>
      </w:r>
      <w:r w:rsidRPr="0034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 в органах прокуратуры как вид федеральной государственной службы Российской Федерации.</w:t>
      </w:r>
    </w:p>
    <w:p w:rsidR="003412D4" w:rsidRPr="003412D4" w:rsidRDefault="003412D4" w:rsidP="003412D4">
      <w:pPr>
        <w:tabs>
          <w:tab w:val="left" w:pos="540"/>
        </w:tabs>
        <w:spacing w:after="0" w:line="216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2D4">
        <w:rPr>
          <w:rFonts w:ascii="Symbol" w:eastAsia="Symbol" w:hAnsi="Symbol" w:cs="Symbol"/>
          <w:sz w:val="28"/>
          <w:szCs w:val="28"/>
          <w:lang w:eastAsia="ru-RU"/>
        </w:rPr>
        <w:t>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</w:t>
      </w:r>
      <w:r w:rsidRPr="003412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12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государственной службы в органах прокуратуры.</w:t>
      </w:r>
    </w:p>
    <w:p w:rsidR="003412D4" w:rsidRPr="003412D4" w:rsidRDefault="003412D4" w:rsidP="003412D4">
      <w:pPr>
        <w:spacing w:after="0" w:line="35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12D4" w:rsidRPr="003412D4" w:rsidRDefault="003412D4" w:rsidP="003412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2D4">
        <w:rPr>
          <w:rFonts w:ascii="Symbol" w:eastAsia="Symbol" w:hAnsi="Symbol" w:cs="Symbol"/>
          <w:sz w:val="28"/>
          <w:szCs w:val="28"/>
          <w:lang w:eastAsia="ru-RU"/>
        </w:rPr>
        <w:t>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</w:t>
      </w:r>
      <w:r w:rsidRPr="0034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Служебно-трудовые отношения в органах прокуратуры: субъекты, содержание, основания возникновения.</w:t>
      </w:r>
    </w:p>
    <w:p w:rsidR="003412D4" w:rsidRPr="003412D4" w:rsidRDefault="003412D4" w:rsidP="003412D4">
      <w:pPr>
        <w:spacing w:after="0" w:line="239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2D4">
        <w:rPr>
          <w:rFonts w:ascii="Symbol" w:eastAsia="Symbol" w:hAnsi="Symbol" w:cs="Symbol"/>
          <w:sz w:val="28"/>
          <w:szCs w:val="28"/>
          <w:lang w:eastAsia="ru-RU"/>
        </w:rPr>
        <w:t>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</w:t>
      </w:r>
      <w:r w:rsidRPr="0034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системы прокуратуры Российской Федерации, ее структура, правовые основы и принципы организации и деятельности.</w:t>
      </w:r>
    </w:p>
    <w:p w:rsidR="003412D4" w:rsidRPr="003412D4" w:rsidRDefault="003412D4" w:rsidP="003412D4">
      <w:pPr>
        <w:tabs>
          <w:tab w:val="left" w:pos="546"/>
        </w:tabs>
        <w:spacing w:after="0" w:line="216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2D4">
        <w:rPr>
          <w:rFonts w:ascii="Symbol" w:eastAsia="Symbol" w:hAnsi="Symbol" w:cs="Symbol"/>
          <w:i/>
          <w:iCs/>
          <w:sz w:val="28"/>
          <w:szCs w:val="28"/>
          <w:lang w:eastAsia="ru-RU"/>
        </w:rPr>
        <w:t></w:t>
      </w:r>
      <w:r w:rsidRPr="003412D4">
        <w:rPr>
          <w:rFonts w:ascii="Symbol" w:eastAsia="Symbol" w:hAnsi="Symbol" w:cs="Symbol"/>
          <w:i/>
          <w:iCs/>
          <w:sz w:val="28"/>
          <w:szCs w:val="28"/>
          <w:lang w:eastAsia="ru-RU"/>
        </w:rPr>
        <w:t></w:t>
      </w:r>
      <w:r w:rsidRPr="003412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1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особенности правового статуса прокуроров</w:t>
      </w:r>
      <w:r w:rsidRPr="003412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412D4" w:rsidRPr="003412D4" w:rsidRDefault="003412D4" w:rsidP="003412D4">
      <w:pPr>
        <w:tabs>
          <w:tab w:val="left" w:pos="54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2D4">
        <w:rPr>
          <w:rFonts w:ascii="Symbol" w:eastAsia="Symbol" w:hAnsi="Symbol" w:cs="Symbol"/>
          <w:sz w:val="28"/>
          <w:szCs w:val="28"/>
          <w:lang w:eastAsia="ru-RU"/>
        </w:rPr>
        <w:t>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</w:t>
      </w:r>
      <w:r w:rsidRPr="003412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12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Права, обязанности и ответственность прокурорских работников.</w:t>
      </w:r>
    </w:p>
    <w:p w:rsidR="003412D4" w:rsidRPr="003412D4" w:rsidRDefault="003412D4" w:rsidP="003412D4">
      <w:pPr>
        <w:spacing w:after="0" w:line="35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12D4" w:rsidRPr="003412D4" w:rsidRDefault="003412D4" w:rsidP="003412D4">
      <w:pPr>
        <w:spacing w:after="0" w:line="239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2D4">
        <w:rPr>
          <w:rFonts w:ascii="Symbol" w:eastAsia="Symbol" w:hAnsi="Symbol" w:cs="Symbol"/>
          <w:sz w:val="28"/>
          <w:szCs w:val="28"/>
          <w:lang w:eastAsia="ru-RU"/>
        </w:rPr>
        <w:t>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</w:t>
      </w:r>
      <w:r w:rsidRPr="0034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Ограничения, запреты и обязанности, связанные с прохождением службы в органах и организациях прокуратуры.</w:t>
      </w:r>
    </w:p>
    <w:p w:rsidR="003412D4" w:rsidRPr="003412D4" w:rsidRDefault="003412D4" w:rsidP="003412D4">
      <w:pPr>
        <w:spacing w:after="0" w:line="239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2D4">
        <w:rPr>
          <w:rFonts w:ascii="Symbol" w:eastAsia="Symbol" w:hAnsi="Symbol" w:cs="Symbol"/>
          <w:sz w:val="28"/>
          <w:szCs w:val="28"/>
          <w:lang w:eastAsia="ru-RU"/>
        </w:rPr>
        <w:t>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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</w:t>
      </w:r>
      <w:r w:rsidRPr="0034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привлечения прокурорских работников к уголовной и административной ответственности.</w:t>
      </w:r>
    </w:p>
    <w:p w:rsidR="003412D4" w:rsidRPr="003412D4" w:rsidRDefault="003412D4" w:rsidP="003412D4">
      <w:pPr>
        <w:tabs>
          <w:tab w:val="left" w:pos="546"/>
          <w:tab w:val="left" w:pos="2766"/>
          <w:tab w:val="left" w:pos="4766"/>
          <w:tab w:val="left" w:pos="5126"/>
          <w:tab w:val="left" w:pos="7166"/>
          <w:tab w:val="left" w:pos="918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2D4">
        <w:rPr>
          <w:rFonts w:ascii="Symbol" w:eastAsia="Symbol" w:hAnsi="Symbol" w:cs="Symbol"/>
          <w:sz w:val="28"/>
          <w:szCs w:val="28"/>
          <w:lang w:eastAsia="ru-RU"/>
        </w:rPr>
        <w:t>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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</w:t>
      </w:r>
      <w:r w:rsidRPr="00341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Недопустимость</w:t>
      </w:r>
      <w:r w:rsidRPr="00341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вмешательства</w:t>
      </w:r>
      <w:r w:rsidRPr="00341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341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осуществление</w:t>
      </w:r>
      <w:r w:rsidRPr="00341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прокурорского</w:t>
      </w:r>
      <w:r w:rsidRPr="003412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12D4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надзора.</w:t>
      </w:r>
    </w:p>
    <w:p w:rsidR="003412D4" w:rsidRPr="003412D4" w:rsidRDefault="003412D4" w:rsidP="003412D4">
      <w:pPr>
        <w:spacing w:after="0" w:line="1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12D4" w:rsidRPr="003412D4" w:rsidRDefault="003412D4" w:rsidP="003412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2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Обязательность исполнения требований прокурора.</w:t>
      </w:r>
    </w:p>
    <w:p w:rsidR="003412D4" w:rsidRPr="003412D4" w:rsidRDefault="003412D4" w:rsidP="003412D4">
      <w:pPr>
        <w:spacing w:after="0" w:line="239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2D4">
        <w:rPr>
          <w:rFonts w:ascii="Symbol" w:eastAsia="Symbol" w:hAnsi="Symbol" w:cs="Symbol"/>
          <w:sz w:val="28"/>
          <w:szCs w:val="28"/>
          <w:lang w:eastAsia="ru-RU"/>
        </w:rPr>
        <w:t>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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</w:t>
      </w:r>
      <w:r w:rsidRPr="0034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внутреннего трудового распорядка. Порядок установления режима труда прокурорских работников.</w:t>
      </w:r>
    </w:p>
    <w:p w:rsidR="003412D4" w:rsidRPr="003412D4" w:rsidRDefault="003412D4" w:rsidP="003412D4">
      <w:pPr>
        <w:spacing w:after="0" w:line="3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12D4" w:rsidRPr="003412D4" w:rsidRDefault="003412D4" w:rsidP="003412D4">
      <w:pPr>
        <w:spacing w:after="0" w:line="239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2D4">
        <w:rPr>
          <w:rFonts w:ascii="Symbol" w:eastAsia="Symbol" w:hAnsi="Symbol" w:cs="Symbol"/>
          <w:sz w:val="28"/>
          <w:szCs w:val="28"/>
          <w:lang w:eastAsia="ru-RU"/>
        </w:rPr>
        <w:t>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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</w:t>
      </w:r>
      <w:r w:rsidRPr="0034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предоставления ежегодного отпуска работников органов прокуратуры Российской Федерации.</w:t>
      </w:r>
    </w:p>
    <w:p w:rsidR="003412D4" w:rsidRPr="003412D4" w:rsidRDefault="003412D4" w:rsidP="003412D4">
      <w:pPr>
        <w:tabs>
          <w:tab w:val="left" w:pos="546"/>
        </w:tabs>
        <w:spacing w:after="0" w:line="238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2D4">
        <w:rPr>
          <w:rFonts w:ascii="Symbol" w:eastAsia="Symbol" w:hAnsi="Symbol" w:cs="Symbol"/>
          <w:sz w:val="28"/>
          <w:szCs w:val="28"/>
          <w:lang w:eastAsia="ru-RU"/>
        </w:rPr>
        <w:t>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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</w:t>
      </w:r>
      <w:r w:rsidRPr="003412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12D4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Условия предоставления ежегодного дополнительного отпуска.</w:t>
      </w:r>
    </w:p>
    <w:p w:rsidR="003412D4" w:rsidRPr="003412D4" w:rsidRDefault="003412D4" w:rsidP="003412D4">
      <w:pPr>
        <w:spacing w:after="0" w:line="239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2D4">
        <w:rPr>
          <w:rFonts w:ascii="Symbol" w:eastAsia="Symbol" w:hAnsi="Symbol" w:cs="Symbol"/>
          <w:sz w:val="28"/>
          <w:szCs w:val="28"/>
          <w:lang w:eastAsia="ru-RU"/>
        </w:rPr>
        <w:t>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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</w:t>
      </w:r>
      <w:r w:rsidRPr="0034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досрочного отзыва работников из ежегодного отпуска. Соединение отпусков, разделение отпуска на части.</w:t>
      </w:r>
    </w:p>
    <w:p w:rsidR="003412D4" w:rsidRPr="003412D4" w:rsidRDefault="003412D4" w:rsidP="003412D4">
      <w:pPr>
        <w:tabs>
          <w:tab w:val="left" w:pos="546"/>
        </w:tabs>
        <w:spacing w:after="0" w:line="238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2D4">
        <w:rPr>
          <w:rFonts w:ascii="Symbol" w:eastAsia="Symbol" w:hAnsi="Symbol" w:cs="Symbol"/>
          <w:sz w:val="28"/>
          <w:szCs w:val="28"/>
          <w:lang w:eastAsia="ru-RU"/>
        </w:rPr>
        <w:t>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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</w:t>
      </w:r>
      <w:r w:rsidRPr="003412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12D4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Требования, предъявляемые к лицам, назначаемым на должности прокуроров.</w:t>
      </w:r>
    </w:p>
    <w:p w:rsidR="003412D4" w:rsidRPr="003412D4" w:rsidRDefault="003412D4" w:rsidP="003412D4">
      <w:pPr>
        <w:spacing w:after="0" w:line="239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2D4">
        <w:rPr>
          <w:rFonts w:ascii="Symbol" w:eastAsia="Symbol" w:hAnsi="Symbol" w:cs="Symbol"/>
          <w:sz w:val="28"/>
          <w:szCs w:val="28"/>
          <w:lang w:eastAsia="ru-RU"/>
        </w:rPr>
        <w:t>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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</w:t>
      </w:r>
      <w:r w:rsidRPr="0034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Обстоятельства, препятствующие поступлению и прохождению службы в органах прокуратуры Российской Федерации.</w:t>
      </w:r>
    </w:p>
    <w:p w:rsidR="003412D4" w:rsidRPr="003412D4" w:rsidRDefault="003412D4" w:rsidP="003412D4">
      <w:pPr>
        <w:spacing w:after="0" w:line="3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12D4" w:rsidRPr="003412D4" w:rsidRDefault="003412D4" w:rsidP="003412D4">
      <w:pPr>
        <w:spacing w:after="0" w:line="238" w:lineRule="auto"/>
        <w:ind w:right="4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2D4">
        <w:rPr>
          <w:rFonts w:ascii="Symbol" w:eastAsia="Symbol" w:hAnsi="Symbol" w:cs="Symbol"/>
          <w:sz w:val="28"/>
          <w:szCs w:val="28"/>
          <w:lang w:eastAsia="ru-RU"/>
        </w:rPr>
        <w:t>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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</w:t>
      </w:r>
      <w:r w:rsidRPr="0034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Целевая подготовка кадров для органов прокуратуры Российской Федерации. 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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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</w:t>
      </w:r>
      <w:r w:rsidRPr="0034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кадровых подразделений прокуратур субъектов Российской Федерации</w:t>
      </w:r>
    </w:p>
    <w:p w:rsidR="003412D4" w:rsidRPr="003412D4" w:rsidRDefault="003412D4" w:rsidP="003412D4">
      <w:pPr>
        <w:spacing w:after="0" w:line="18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12D4" w:rsidRPr="003412D4" w:rsidRDefault="003412D4" w:rsidP="003412D4">
      <w:pPr>
        <w:numPr>
          <w:ilvl w:val="0"/>
          <w:numId w:val="1"/>
        </w:numPr>
        <w:tabs>
          <w:tab w:val="left" w:pos="256"/>
        </w:tabs>
        <w:spacing w:after="0" w:line="234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приравненных к ним специализированных прокуратур по отбору кандидатов для поступления на службу в органы прокуратуры.</w:t>
      </w:r>
    </w:p>
    <w:p w:rsidR="003412D4" w:rsidRPr="003412D4" w:rsidRDefault="003412D4" w:rsidP="003412D4">
      <w:pPr>
        <w:spacing w:after="0" w:line="2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2D4" w:rsidRPr="003412D4" w:rsidRDefault="003412D4" w:rsidP="003412D4">
      <w:pPr>
        <w:spacing w:after="0" w:line="239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D4">
        <w:rPr>
          <w:rFonts w:ascii="Symbol" w:eastAsia="Symbol" w:hAnsi="Symbol" w:cs="Symbol"/>
          <w:sz w:val="28"/>
          <w:szCs w:val="28"/>
          <w:lang w:eastAsia="ru-RU"/>
        </w:rPr>
        <w:lastRenderedPageBreak/>
        <w:t>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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</w:t>
      </w:r>
      <w:r w:rsidRPr="0034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приема на службу в органы и организации прокуратуры Российской Федерации.</w:t>
      </w:r>
    </w:p>
    <w:p w:rsidR="003412D4" w:rsidRPr="003412D4" w:rsidRDefault="003412D4" w:rsidP="003412D4">
      <w:pPr>
        <w:spacing w:after="0" w:line="2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2D4" w:rsidRPr="003412D4" w:rsidRDefault="003412D4" w:rsidP="003412D4">
      <w:pPr>
        <w:spacing w:after="0" w:line="23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D4">
        <w:rPr>
          <w:rFonts w:ascii="Symbol" w:eastAsia="Symbol" w:hAnsi="Symbol" w:cs="Symbol"/>
          <w:sz w:val="28"/>
          <w:szCs w:val="28"/>
          <w:lang w:eastAsia="ru-RU"/>
        </w:rPr>
        <w:t>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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</w:t>
      </w:r>
      <w:r w:rsidRPr="0034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на должность в органы прокуратуры Российской Федерации.</w:t>
      </w:r>
    </w:p>
    <w:p w:rsidR="003412D4" w:rsidRPr="003412D4" w:rsidRDefault="003412D4" w:rsidP="003412D4">
      <w:pPr>
        <w:spacing w:after="0" w:line="239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D4">
        <w:rPr>
          <w:rFonts w:ascii="Symbol" w:eastAsia="Symbol" w:hAnsi="Symbol" w:cs="Symbol"/>
          <w:sz w:val="28"/>
          <w:szCs w:val="28"/>
          <w:lang w:eastAsia="ru-RU"/>
        </w:rPr>
        <w:t>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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</w:t>
      </w:r>
      <w:r w:rsidRPr="0034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служебно-трудовых отношений в органах прокуратуры Российской Федерации.</w:t>
      </w:r>
    </w:p>
    <w:p w:rsidR="003412D4" w:rsidRPr="003412D4" w:rsidRDefault="003412D4" w:rsidP="003412D4">
      <w:pPr>
        <w:spacing w:after="0" w:line="2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2D4" w:rsidRPr="003412D4" w:rsidRDefault="003412D4" w:rsidP="003412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D4">
        <w:rPr>
          <w:rFonts w:ascii="Symbol" w:eastAsia="Symbol" w:hAnsi="Symbol" w:cs="Symbol"/>
          <w:sz w:val="28"/>
          <w:szCs w:val="28"/>
          <w:lang w:eastAsia="ru-RU"/>
        </w:rPr>
        <w:t>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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</w:t>
      </w:r>
      <w:r w:rsidRPr="0034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Испытание при приеме на службу в органы прокуратуры Российской Федерации.</w:t>
      </w:r>
    </w:p>
    <w:p w:rsidR="003412D4" w:rsidRPr="003412D4" w:rsidRDefault="003412D4" w:rsidP="003412D4">
      <w:pPr>
        <w:spacing w:after="0" w:line="239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D4">
        <w:rPr>
          <w:rFonts w:ascii="Symbol" w:eastAsia="Symbol" w:hAnsi="Symbol" w:cs="Symbol"/>
          <w:sz w:val="28"/>
          <w:szCs w:val="28"/>
          <w:lang w:eastAsia="ru-RU"/>
        </w:rPr>
        <w:t>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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</w:t>
      </w:r>
      <w:r w:rsidRPr="0034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Служебное удостоверение, условия его действительности, основания выдачи и изъятия.</w:t>
      </w:r>
    </w:p>
    <w:p w:rsidR="003412D4" w:rsidRPr="003412D4" w:rsidRDefault="003412D4" w:rsidP="003412D4">
      <w:pPr>
        <w:spacing w:after="0" w:line="1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2D4" w:rsidRPr="003412D4" w:rsidRDefault="003412D4" w:rsidP="003412D4">
      <w:pPr>
        <w:spacing w:after="0" w:line="23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D4">
        <w:rPr>
          <w:rFonts w:ascii="Symbol" w:eastAsia="Symbol" w:hAnsi="Symbol" w:cs="Symbol"/>
          <w:sz w:val="28"/>
          <w:szCs w:val="28"/>
          <w:lang w:eastAsia="ru-RU"/>
        </w:rPr>
        <w:t>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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</w:t>
      </w:r>
      <w:r w:rsidRPr="0034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Присяга прокурора: ее содержание, порядок принятия и правовое значение.</w:t>
      </w:r>
    </w:p>
    <w:p w:rsidR="003412D4" w:rsidRPr="003412D4" w:rsidRDefault="003412D4" w:rsidP="003412D4">
      <w:pPr>
        <w:spacing w:after="0" w:line="1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2D4" w:rsidRPr="003412D4" w:rsidRDefault="003412D4" w:rsidP="003412D4">
      <w:pPr>
        <w:spacing w:after="0" w:line="239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D4">
        <w:rPr>
          <w:rFonts w:ascii="Symbol" w:eastAsia="Symbol" w:hAnsi="Symbol" w:cs="Symbol"/>
          <w:sz w:val="28"/>
          <w:szCs w:val="28"/>
          <w:lang w:eastAsia="ru-RU"/>
        </w:rPr>
        <w:t>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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</w:t>
      </w:r>
      <w:r w:rsidRPr="0034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основания и последствия прекращения государственной службы в органах прокуратуры Российской Федерации.</w:t>
      </w:r>
    </w:p>
    <w:p w:rsidR="003412D4" w:rsidRPr="003412D4" w:rsidRDefault="003412D4" w:rsidP="003412D4">
      <w:pPr>
        <w:spacing w:after="0" w:line="1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2D4" w:rsidRPr="003412D4" w:rsidRDefault="003412D4" w:rsidP="003412D4">
      <w:pPr>
        <w:spacing w:after="0" w:line="23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D4">
        <w:rPr>
          <w:rFonts w:ascii="Symbol" w:eastAsia="Symbol" w:hAnsi="Symbol" w:cs="Symbol"/>
          <w:sz w:val="28"/>
          <w:szCs w:val="28"/>
          <w:lang w:eastAsia="ru-RU"/>
        </w:rPr>
        <w:t>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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</w:t>
      </w:r>
      <w:r w:rsidRPr="0034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выход в отставку: основание и правовое значение отставки.</w:t>
      </w:r>
    </w:p>
    <w:p w:rsidR="003412D4" w:rsidRPr="003412D4" w:rsidRDefault="003412D4" w:rsidP="003412D4">
      <w:pPr>
        <w:spacing w:after="0" w:line="1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2D4" w:rsidRPr="003412D4" w:rsidRDefault="003412D4" w:rsidP="003412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D4">
        <w:rPr>
          <w:rFonts w:ascii="Symbol" w:eastAsia="Symbol" w:hAnsi="Symbol" w:cs="Symbol"/>
          <w:sz w:val="28"/>
          <w:szCs w:val="28"/>
          <w:lang w:eastAsia="ru-RU"/>
        </w:rPr>
        <w:t>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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</w:t>
      </w:r>
      <w:r w:rsidRPr="0034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поощрения и меры государственной защиты, применяемые к прокурорским работникам.</w:t>
      </w:r>
    </w:p>
    <w:p w:rsidR="003412D4" w:rsidRPr="003412D4" w:rsidRDefault="003412D4" w:rsidP="003412D4">
      <w:pPr>
        <w:spacing w:after="0" w:line="239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2D4">
        <w:rPr>
          <w:rFonts w:ascii="Symbol" w:eastAsia="Symbol" w:hAnsi="Symbol" w:cs="Symbol"/>
          <w:sz w:val="28"/>
          <w:szCs w:val="28"/>
          <w:lang w:eastAsia="ru-RU"/>
        </w:rPr>
        <w:t>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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</w:t>
      </w:r>
      <w:r w:rsidRPr="0034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Основания, правовое значение и порядок исключения из списков работников органов прокуратуры Российской Федерации.</w:t>
      </w:r>
    </w:p>
    <w:p w:rsidR="003412D4" w:rsidRPr="003412D4" w:rsidRDefault="003412D4" w:rsidP="003412D4">
      <w:pPr>
        <w:spacing w:after="0" w:line="3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12D4" w:rsidRPr="003412D4" w:rsidRDefault="003412D4" w:rsidP="003412D4">
      <w:pPr>
        <w:spacing w:after="0" w:line="239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2D4">
        <w:rPr>
          <w:rFonts w:ascii="Symbol" w:eastAsia="Symbol" w:hAnsi="Symbol" w:cs="Symbol"/>
          <w:sz w:val="28"/>
          <w:szCs w:val="28"/>
          <w:lang w:eastAsia="ru-RU"/>
        </w:rPr>
        <w:t>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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</w:t>
      </w:r>
      <w:r w:rsidRPr="0034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Основания, правовые последствия и порядок восстановления в должности, классном чине и на службе в органах прокуратуры.</w:t>
      </w:r>
    </w:p>
    <w:p w:rsidR="003412D4" w:rsidRPr="003412D4" w:rsidRDefault="003412D4" w:rsidP="003412D4">
      <w:pPr>
        <w:tabs>
          <w:tab w:val="left" w:pos="540"/>
        </w:tabs>
        <w:spacing w:after="0" w:line="238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2D4">
        <w:rPr>
          <w:rFonts w:ascii="Symbol" w:eastAsia="Symbol" w:hAnsi="Symbol" w:cs="Symbol"/>
          <w:sz w:val="28"/>
          <w:szCs w:val="28"/>
          <w:lang w:eastAsia="ru-RU"/>
        </w:rPr>
        <w:t>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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</w:t>
      </w:r>
      <w:r w:rsidRPr="003412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12D4">
        <w:rPr>
          <w:rFonts w:ascii="Times New Roman" w:eastAsia="Times New Roman" w:hAnsi="Times New Roman" w:cs="Times New Roman"/>
          <w:sz w:val="27"/>
          <w:szCs w:val="27"/>
          <w:lang w:eastAsia="ru-RU"/>
        </w:rPr>
        <w:t>Защита прав прокурорских работников на службу.</w:t>
      </w:r>
    </w:p>
    <w:p w:rsidR="003412D4" w:rsidRPr="003412D4" w:rsidRDefault="003412D4" w:rsidP="003412D4">
      <w:pPr>
        <w:spacing w:after="0" w:line="239" w:lineRule="auto"/>
        <w:ind w:right="2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2D4">
        <w:rPr>
          <w:rFonts w:ascii="Symbol" w:eastAsia="Symbol" w:hAnsi="Symbol" w:cs="Symbol"/>
          <w:sz w:val="28"/>
          <w:szCs w:val="28"/>
          <w:lang w:eastAsia="ru-RU"/>
        </w:rPr>
        <w:t>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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</w:t>
      </w:r>
      <w:r w:rsidRPr="0034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Концепция воспитательной работы в прокуратуре Российской Федерации, ее понятие, сущность, цели и задачи.</w:t>
      </w:r>
    </w:p>
    <w:p w:rsidR="003412D4" w:rsidRPr="003412D4" w:rsidRDefault="003412D4" w:rsidP="003412D4">
      <w:pPr>
        <w:tabs>
          <w:tab w:val="left" w:pos="5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2D4">
        <w:rPr>
          <w:rFonts w:ascii="Symbol" w:eastAsia="Symbol" w:hAnsi="Symbol" w:cs="Symbol"/>
          <w:sz w:val="28"/>
          <w:szCs w:val="28"/>
          <w:lang w:eastAsia="ru-RU"/>
        </w:rPr>
        <w:t>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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</w:t>
      </w:r>
      <w:r w:rsidRPr="003412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12D4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Основные направления, формы, методы и средства воспитательной работы.</w:t>
      </w:r>
    </w:p>
    <w:p w:rsidR="003412D4" w:rsidRPr="003412D4" w:rsidRDefault="003412D4" w:rsidP="003412D4">
      <w:pPr>
        <w:tabs>
          <w:tab w:val="left" w:pos="540"/>
          <w:tab w:val="left" w:pos="2840"/>
          <w:tab w:val="left" w:pos="5300"/>
          <w:tab w:val="left" w:pos="6600"/>
          <w:tab w:val="left" w:pos="8880"/>
        </w:tabs>
        <w:spacing w:after="0" w:line="229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2D4">
        <w:rPr>
          <w:rFonts w:ascii="Symbol" w:eastAsia="Symbol" w:hAnsi="Symbol" w:cs="Symbol"/>
          <w:sz w:val="28"/>
          <w:szCs w:val="28"/>
          <w:lang w:eastAsia="ru-RU"/>
        </w:rPr>
        <w:t>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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</w:t>
      </w:r>
      <w:r w:rsidRPr="00341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</w:t>
      </w:r>
      <w:r w:rsidRPr="003412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1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положительного</w:t>
      </w:r>
      <w:r w:rsidRPr="003412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12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</w:t>
      </w:r>
      <w:r w:rsidRPr="003412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12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прокурорского</w:t>
      </w:r>
      <w:r w:rsidRPr="003412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12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работника.</w:t>
      </w:r>
    </w:p>
    <w:p w:rsidR="003412D4" w:rsidRPr="003412D4" w:rsidRDefault="003412D4" w:rsidP="003412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2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профессиональной нравственной деформации.</w:t>
      </w:r>
    </w:p>
    <w:p w:rsidR="003412D4" w:rsidRPr="003412D4" w:rsidRDefault="003412D4" w:rsidP="003412D4">
      <w:pPr>
        <w:spacing w:after="0" w:line="239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2D4">
        <w:rPr>
          <w:rFonts w:ascii="Symbol" w:eastAsia="Symbol" w:hAnsi="Symbol" w:cs="Symbol"/>
          <w:sz w:val="28"/>
          <w:szCs w:val="28"/>
          <w:lang w:eastAsia="ru-RU"/>
        </w:rPr>
        <w:t>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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</w:t>
      </w:r>
      <w:r w:rsidRPr="0034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Наставничество и воспитание прокурорских кадров в лучших традициях прокуратуры.</w:t>
      </w:r>
    </w:p>
    <w:p w:rsidR="003412D4" w:rsidRPr="003412D4" w:rsidRDefault="003412D4" w:rsidP="003412D4">
      <w:pPr>
        <w:spacing w:after="0" w:line="3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12D4" w:rsidRPr="003412D4" w:rsidRDefault="003412D4" w:rsidP="003412D4">
      <w:pPr>
        <w:spacing w:after="0" w:line="239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D4">
        <w:rPr>
          <w:rFonts w:ascii="Symbol" w:eastAsia="Symbol" w:hAnsi="Symbol" w:cs="Symbol"/>
          <w:sz w:val="28"/>
          <w:szCs w:val="28"/>
          <w:lang w:eastAsia="ru-RU"/>
        </w:rPr>
        <w:t>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</w:t>
      </w:r>
      <w:r w:rsidRPr="003412D4">
        <w:rPr>
          <w:rFonts w:ascii="Symbol" w:eastAsia="Symbol" w:hAnsi="Symbol" w:cs="Symbol"/>
          <w:sz w:val="28"/>
          <w:szCs w:val="28"/>
          <w:lang w:eastAsia="ru-RU"/>
        </w:rPr>
        <w:t></w:t>
      </w:r>
      <w:r w:rsidRPr="0034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коррупционных правонарушений в системе прокуратуры Российской Федерации.</w:t>
      </w:r>
      <w:r w:rsidRPr="003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2D4" w:rsidRPr="003412D4" w:rsidRDefault="003412D4" w:rsidP="003412D4">
      <w:pPr>
        <w:spacing w:after="0" w:line="239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D4">
        <w:rPr>
          <w:rFonts w:ascii="Times New Roman" w:eastAsia="Times New Roman" w:hAnsi="Times New Roman" w:cs="Times New Roman"/>
          <w:sz w:val="28"/>
          <w:szCs w:val="28"/>
          <w:lang w:eastAsia="ru-RU"/>
        </w:rPr>
        <w:t>37. Конституционно-правовые основы службы в органах и организациях прокуратуры Российской Федерации</w:t>
      </w:r>
    </w:p>
    <w:p w:rsidR="003412D4" w:rsidRPr="003412D4" w:rsidRDefault="003412D4" w:rsidP="003412D4">
      <w:pPr>
        <w:spacing w:after="0" w:line="239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Федеральное законодательство, регулирующее порядок приема на службу в органы прокуратуры Российской Федерации. </w:t>
      </w:r>
    </w:p>
    <w:p w:rsidR="003412D4" w:rsidRPr="003412D4" w:rsidRDefault="003412D4" w:rsidP="003412D4">
      <w:pPr>
        <w:spacing w:after="0" w:line="239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D4">
        <w:rPr>
          <w:rFonts w:ascii="Times New Roman" w:eastAsia="Times New Roman" w:hAnsi="Times New Roman" w:cs="Times New Roman"/>
          <w:sz w:val="28"/>
          <w:szCs w:val="28"/>
          <w:lang w:eastAsia="ru-RU"/>
        </w:rPr>
        <w:t>39. Ведомственные акты Генерального прокурора РФ, регулирующие оформление служебно-трудовых отношений</w:t>
      </w:r>
    </w:p>
    <w:p w:rsidR="003412D4" w:rsidRPr="003412D4" w:rsidRDefault="003412D4" w:rsidP="003412D4">
      <w:pPr>
        <w:spacing w:after="0" w:line="239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2D4">
        <w:rPr>
          <w:rFonts w:ascii="Times New Roman" w:eastAsia="Times New Roman" w:hAnsi="Times New Roman" w:cs="Times New Roman"/>
          <w:sz w:val="28"/>
          <w:szCs w:val="28"/>
          <w:lang w:eastAsia="ru-RU"/>
        </w:rPr>
        <w:t>40.</w:t>
      </w:r>
      <w:r w:rsidRPr="00341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Постановления Правительства РФ, определяющие прохождение службы в органах прокуратуры Российской Федерации</w:t>
      </w:r>
    </w:p>
    <w:p w:rsidR="00217B7D" w:rsidRPr="0086529D" w:rsidRDefault="00217B7D" w:rsidP="003412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7B7D" w:rsidRPr="0086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591D"/>
    <w:multiLevelType w:val="hybridMultilevel"/>
    <w:tmpl w:val="07BE6D78"/>
    <w:lvl w:ilvl="0" w:tplc="05108496">
      <w:start w:val="1"/>
      <w:numFmt w:val="bullet"/>
      <w:lvlText w:val="и"/>
      <w:lvlJc w:val="left"/>
    </w:lvl>
    <w:lvl w:ilvl="1" w:tplc="F4B423A8">
      <w:numFmt w:val="decimal"/>
      <w:lvlText w:val=""/>
      <w:lvlJc w:val="left"/>
    </w:lvl>
    <w:lvl w:ilvl="2" w:tplc="270E8E12">
      <w:numFmt w:val="decimal"/>
      <w:lvlText w:val=""/>
      <w:lvlJc w:val="left"/>
    </w:lvl>
    <w:lvl w:ilvl="3" w:tplc="C1521614">
      <w:numFmt w:val="decimal"/>
      <w:lvlText w:val=""/>
      <w:lvlJc w:val="left"/>
    </w:lvl>
    <w:lvl w:ilvl="4" w:tplc="6E2E3920">
      <w:numFmt w:val="decimal"/>
      <w:lvlText w:val=""/>
      <w:lvlJc w:val="left"/>
    </w:lvl>
    <w:lvl w:ilvl="5" w:tplc="D66C8DE4">
      <w:numFmt w:val="decimal"/>
      <w:lvlText w:val=""/>
      <w:lvlJc w:val="left"/>
    </w:lvl>
    <w:lvl w:ilvl="6" w:tplc="C82CCA46">
      <w:numFmt w:val="decimal"/>
      <w:lvlText w:val=""/>
      <w:lvlJc w:val="left"/>
    </w:lvl>
    <w:lvl w:ilvl="7" w:tplc="664A88AC">
      <w:numFmt w:val="decimal"/>
      <w:lvlText w:val=""/>
      <w:lvlJc w:val="left"/>
    </w:lvl>
    <w:lvl w:ilvl="8" w:tplc="C24A013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5"/>
    <w:rsid w:val="00052A15"/>
    <w:rsid w:val="001D0C08"/>
    <w:rsid w:val="00217B7D"/>
    <w:rsid w:val="003412D4"/>
    <w:rsid w:val="005366F2"/>
    <w:rsid w:val="00550B7B"/>
    <w:rsid w:val="007A0E95"/>
    <w:rsid w:val="007C75A7"/>
    <w:rsid w:val="0086529D"/>
    <w:rsid w:val="008D234B"/>
    <w:rsid w:val="00A260AD"/>
    <w:rsid w:val="00B83066"/>
    <w:rsid w:val="00BB232C"/>
    <w:rsid w:val="00E006F4"/>
    <w:rsid w:val="00F614B6"/>
    <w:rsid w:val="00F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5096-A788-4343-8443-73F75682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9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79569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8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27593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44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2022-10-05T16:00:00Z</dcterms:created>
  <dcterms:modified xsi:type="dcterms:W3CDTF">2022-10-05T16:00:00Z</dcterms:modified>
</cp:coreProperties>
</file>