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8" w:rsidRDefault="005F53F8" w:rsidP="005F53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задачи: </w:t>
      </w:r>
    </w:p>
    <w:p w:rsidR="005F53F8" w:rsidRDefault="005F53F8" w:rsidP="005F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D1893">
        <w:rPr>
          <w:sz w:val="28"/>
          <w:szCs w:val="28"/>
        </w:rPr>
        <w:t>1.</w:t>
      </w:r>
      <w:r w:rsidRPr="006D1893">
        <w:rPr>
          <w:sz w:val="28"/>
          <w:szCs w:val="28"/>
        </w:rPr>
        <w:tab/>
      </w:r>
      <w:r w:rsidRPr="0068110A">
        <w:rPr>
          <w:sz w:val="28"/>
          <w:szCs w:val="28"/>
        </w:rPr>
        <w:t>Назвать и описать основные элементы кожного покрова, отобразившиеся в представленном на исследование следе.</w:t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>2.</w:t>
      </w:r>
      <w:r w:rsidRPr="0068110A">
        <w:rPr>
          <w:sz w:val="28"/>
          <w:szCs w:val="28"/>
        </w:rPr>
        <w:tab/>
        <w:t>Описать тип кожного покрова лба, губ, уха,  отобразившегося в следах.</w:t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>3.</w:t>
      </w:r>
      <w:r w:rsidRPr="0068110A">
        <w:rPr>
          <w:sz w:val="28"/>
          <w:szCs w:val="28"/>
        </w:rPr>
        <w:tab/>
        <w:t>Провести разметку совпадающих частных признаков на фотоснимках следа и отпечатка уха.</w:t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>4.</w:t>
      </w:r>
      <w:r w:rsidRPr="0068110A">
        <w:rPr>
          <w:sz w:val="28"/>
          <w:szCs w:val="28"/>
        </w:rPr>
        <w:tab/>
      </w:r>
      <w:r w:rsidRPr="0068110A">
        <w:rPr>
          <w:bCs/>
          <w:sz w:val="28"/>
          <w:szCs w:val="28"/>
        </w:rPr>
        <w:t xml:space="preserve">Обнаружить, зафиксировать и изъять след </w:t>
      </w:r>
      <w:r w:rsidRPr="0068110A">
        <w:rPr>
          <w:sz w:val="28"/>
          <w:szCs w:val="28"/>
        </w:rPr>
        <w:t>кожного покрова</w:t>
      </w:r>
      <w:r w:rsidRPr="0068110A">
        <w:rPr>
          <w:bCs/>
          <w:sz w:val="28"/>
          <w:szCs w:val="28"/>
        </w:rPr>
        <w:t xml:space="preserve"> с представленного предмета.</w:t>
      </w:r>
    </w:p>
    <w:p w:rsidR="005F53F8" w:rsidRPr="0068110A" w:rsidRDefault="005F53F8" w:rsidP="005F53F8">
      <w:pPr>
        <w:shd w:val="clear" w:color="auto" w:fill="FFFFFF"/>
        <w:ind w:hanging="567"/>
        <w:jc w:val="both"/>
        <w:rPr>
          <w:bCs/>
          <w:sz w:val="28"/>
          <w:szCs w:val="28"/>
        </w:rPr>
      </w:pPr>
      <w:r w:rsidRPr="0068110A">
        <w:rPr>
          <w:sz w:val="28"/>
          <w:szCs w:val="28"/>
        </w:rPr>
        <w:t xml:space="preserve">       5. Провести разметку совпадающих частных признаков на увеличенных фотоснимках следа и отпечатка лба.</w:t>
      </w:r>
      <w:r w:rsidRPr="0068110A">
        <w:rPr>
          <w:sz w:val="28"/>
          <w:szCs w:val="28"/>
        </w:rPr>
        <w:tab/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>6. Провести разметку совпадающих частных признаков на увеличенных фотоснимках следа и отпечатка губ.</w:t>
      </w:r>
      <w:r w:rsidRPr="0068110A">
        <w:rPr>
          <w:sz w:val="28"/>
          <w:szCs w:val="28"/>
        </w:rPr>
        <w:tab/>
      </w:r>
    </w:p>
    <w:p w:rsidR="005F53F8" w:rsidRPr="0068110A" w:rsidRDefault="005F53F8" w:rsidP="005F53F8">
      <w:pPr>
        <w:jc w:val="both"/>
      </w:pPr>
      <w:r w:rsidRPr="0068110A">
        <w:rPr>
          <w:sz w:val="28"/>
          <w:szCs w:val="28"/>
        </w:rPr>
        <w:t>7. Провести разметку совпадающих частных признаков на увеличенных фотоснимках следа и отпечатка кожного покрова тела человека.</w:t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8.  Указать на ошибки в оформлении </w:t>
      </w:r>
      <w:proofErr w:type="spellStart"/>
      <w:r w:rsidRPr="0068110A">
        <w:rPr>
          <w:sz w:val="28"/>
          <w:szCs w:val="28"/>
        </w:rPr>
        <w:t>фототаблицы</w:t>
      </w:r>
      <w:proofErr w:type="spellEnd"/>
      <w:r w:rsidRPr="0068110A">
        <w:rPr>
          <w:sz w:val="28"/>
          <w:szCs w:val="28"/>
        </w:rPr>
        <w:t xml:space="preserve"> к экспертному заключению.</w:t>
      </w:r>
    </w:p>
    <w:p w:rsidR="005F53F8" w:rsidRPr="0068110A" w:rsidRDefault="005F53F8" w:rsidP="005F53F8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>9. Провести разметку совпадающих частных признаков на уменьшенных фотоснимках следа и отпечатка обуви.</w:t>
      </w:r>
    </w:p>
    <w:p w:rsidR="005F53F8" w:rsidRPr="0068110A" w:rsidRDefault="005F53F8" w:rsidP="005F53F8">
      <w:pPr>
        <w:jc w:val="both"/>
      </w:pPr>
      <w:r w:rsidRPr="0068110A">
        <w:rPr>
          <w:sz w:val="28"/>
          <w:szCs w:val="28"/>
        </w:rPr>
        <w:t>10. По дорожке следов определить длину, ширину шага, угол разворота стопы.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 xml:space="preserve">11. Назвать конструктивные элементы </w:t>
      </w:r>
      <w:proofErr w:type="gramStart"/>
      <w:r w:rsidRPr="0068110A">
        <w:rPr>
          <w:bCs/>
          <w:sz w:val="28"/>
          <w:szCs w:val="28"/>
        </w:rPr>
        <w:t>представленного</w:t>
      </w:r>
      <w:proofErr w:type="gramEnd"/>
      <w:r w:rsidRPr="0068110A">
        <w:rPr>
          <w:bCs/>
          <w:sz w:val="28"/>
          <w:szCs w:val="28"/>
        </w:rPr>
        <w:t xml:space="preserve"> ЗПУ.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12. Решить вопрос относительно целостности пломбы.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13. Назвать основные конструктивные элементы замка.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14.Описать поверхностный  след обуви.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15. Описать объемный  след обуви.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16. Описать обувь.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17. Провести классификацию следа.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18. Описать след одежды.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19.Описать след зубного аппарата человека.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20.Описать след орудия взлома.</w:t>
      </w:r>
    </w:p>
    <w:p w:rsidR="005F53F8" w:rsidRPr="0068110A" w:rsidRDefault="005F53F8" w:rsidP="005F53F8">
      <w:pPr>
        <w:spacing w:before="120" w:after="120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21.Определить в следе встречный и фронтальный угол.</w:t>
      </w:r>
    </w:p>
    <w:p w:rsidR="005F53F8" w:rsidRPr="0068110A" w:rsidRDefault="005F53F8" w:rsidP="005F53F8">
      <w:pPr>
        <w:ind w:right="-2"/>
        <w:jc w:val="both"/>
        <w:rPr>
          <w:sz w:val="28"/>
          <w:szCs w:val="28"/>
        </w:rPr>
      </w:pPr>
      <w:r w:rsidRPr="0068110A">
        <w:rPr>
          <w:bCs/>
          <w:sz w:val="28"/>
          <w:szCs w:val="28"/>
        </w:rPr>
        <w:t>22. Описать</w:t>
      </w:r>
      <w:r w:rsidRPr="0068110A">
        <w:rPr>
          <w:sz w:val="28"/>
          <w:szCs w:val="28"/>
        </w:rPr>
        <w:t xml:space="preserve"> признаки, характеризующие разрыв ткани.</w:t>
      </w:r>
    </w:p>
    <w:p w:rsidR="005F53F8" w:rsidRPr="0068110A" w:rsidRDefault="005F53F8" w:rsidP="005F53F8">
      <w:pPr>
        <w:ind w:right="-2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23.</w:t>
      </w:r>
      <w:r w:rsidRPr="0068110A">
        <w:rPr>
          <w:bCs/>
          <w:sz w:val="28"/>
          <w:szCs w:val="28"/>
        </w:rPr>
        <w:t xml:space="preserve"> Описать</w:t>
      </w:r>
      <w:r w:rsidRPr="0068110A">
        <w:rPr>
          <w:sz w:val="28"/>
          <w:szCs w:val="28"/>
        </w:rPr>
        <w:t xml:space="preserve"> признаки, характеризующие разрез ткани.</w:t>
      </w:r>
    </w:p>
    <w:p w:rsidR="005F53F8" w:rsidRPr="0068110A" w:rsidRDefault="005F53F8" w:rsidP="005F53F8">
      <w:pPr>
        <w:ind w:right="-2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24.</w:t>
      </w:r>
      <w:r w:rsidRPr="0068110A">
        <w:rPr>
          <w:bCs/>
          <w:sz w:val="28"/>
          <w:szCs w:val="28"/>
        </w:rPr>
        <w:t xml:space="preserve"> Описать</w:t>
      </w:r>
      <w:r w:rsidRPr="0068110A">
        <w:rPr>
          <w:sz w:val="28"/>
          <w:szCs w:val="28"/>
        </w:rPr>
        <w:t xml:space="preserve"> признаки, характеризующие колотое повреждение ткани.</w:t>
      </w:r>
    </w:p>
    <w:p w:rsidR="005F53F8" w:rsidRPr="0068110A" w:rsidRDefault="005F53F8" w:rsidP="005F53F8">
      <w:pPr>
        <w:ind w:right="-2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25.</w:t>
      </w:r>
      <w:r w:rsidRPr="0068110A">
        <w:rPr>
          <w:bCs/>
          <w:sz w:val="28"/>
          <w:szCs w:val="28"/>
        </w:rPr>
        <w:t xml:space="preserve"> Описать</w:t>
      </w:r>
      <w:r w:rsidRPr="0068110A">
        <w:rPr>
          <w:sz w:val="28"/>
          <w:szCs w:val="28"/>
        </w:rPr>
        <w:t xml:space="preserve"> признаки, характеризующие колото-резаные повреждения ткани.</w:t>
      </w:r>
    </w:p>
    <w:p w:rsidR="005F53F8" w:rsidRPr="0068110A" w:rsidRDefault="005F53F8" w:rsidP="005F53F8">
      <w:pPr>
        <w:ind w:right="-2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26.</w:t>
      </w:r>
      <w:r w:rsidRPr="0068110A">
        <w:rPr>
          <w:bCs/>
          <w:sz w:val="28"/>
          <w:szCs w:val="28"/>
        </w:rPr>
        <w:t xml:space="preserve"> Описать</w:t>
      </w:r>
      <w:r w:rsidRPr="0068110A">
        <w:rPr>
          <w:sz w:val="28"/>
          <w:szCs w:val="28"/>
        </w:rPr>
        <w:t xml:space="preserve"> признаки, характеризующие рубленые повреждения ткани. </w:t>
      </w:r>
    </w:p>
    <w:p w:rsidR="005F53F8" w:rsidRPr="0068110A" w:rsidRDefault="005F53F8" w:rsidP="005F53F8">
      <w:pPr>
        <w:ind w:right="-2"/>
        <w:jc w:val="both"/>
        <w:rPr>
          <w:sz w:val="28"/>
          <w:szCs w:val="28"/>
        </w:rPr>
      </w:pPr>
      <w:r w:rsidRPr="0068110A">
        <w:rPr>
          <w:bCs/>
          <w:sz w:val="28"/>
          <w:szCs w:val="28"/>
        </w:rPr>
        <w:t>27. Описать</w:t>
      </w:r>
      <w:r w:rsidRPr="0068110A">
        <w:rPr>
          <w:sz w:val="28"/>
          <w:szCs w:val="28"/>
        </w:rPr>
        <w:t xml:space="preserve"> признаки повреждения ткани, причиненные тупыми орудиями.</w:t>
      </w:r>
    </w:p>
    <w:p w:rsidR="005F53F8" w:rsidRPr="0068110A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28. Установить плотность ткани.</w:t>
      </w:r>
    </w:p>
    <w:p w:rsidR="005F53F8" w:rsidRPr="0068110A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29. Описать маркировку на изделии. Определить ее вид.</w:t>
      </w:r>
    </w:p>
    <w:p w:rsidR="005F53F8" w:rsidRPr="0068110A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lastRenderedPageBreak/>
        <w:t>30. Получить экспериментальный оттиск обуви.</w:t>
      </w:r>
    </w:p>
    <w:p w:rsidR="005F53F8" w:rsidRPr="0068110A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31. Написать зубную формулу.</w:t>
      </w:r>
    </w:p>
    <w:p w:rsidR="005F53F8" w:rsidRPr="0068110A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32. Сформулировать вывод о принадлежности разделенных частей единому целому с общей линией разделения.</w:t>
      </w:r>
    </w:p>
    <w:p w:rsidR="005F53F8" w:rsidRPr="0068110A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bCs/>
          <w:sz w:val="28"/>
          <w:szCs w:val="28"/>
        </w:rPr>
        <w:t>33. Сформулировать вывод о принадлежности разделенных частей единому целому без общей линией разделения.</w:t>
      </w:r>
    </w:p>
    <w:p w:rsidR="005F53F8" w:rsidRDefault="005F53F8" w:rsidP="005F53F8">
      <w:pPr>
        <w:ind w:right="-2"/>
        <w:jc w:val="both"/>
        <w:rPr>
          <w:bCs/>
          <w:sz w:val="28"/>
          <w:szCs w:val="28"/>
        </w:rPr>
      </w:pPr>
      <w:r w:rsidRPr="0068110A">
        <w:rPr>
          <w:sz w:val="28"/>
          <w:szCs w:val="28"/>
        </w:rPr>
        <w:t>34.</w:t>
      </w:r>
      <w:r w:rsidRPr="0068110A">
        <w:rPr>
          <w:bCs/>
          <w:sz w:val="28"/>
          <w:szCs w:val="28"/>
        </w:rPr>
        <w:t xml:space="preserve"> Описать след протектора шины.</w:t>
      </w:r>
    </w:p>
    <w:p w:rsidR="005F53F8" w:rsidRDefault="005F53F8" w:rsidP="005F53F8">
      <w:pPr>
        <w:spacing w:before="120" w:after="120"/>
        <w:rPr>
          <w:b/>
          <w:bCs/>
          <w:sz w:val="28"/>
          <w:szCs w:val="28"/>
        </w:rPr>
      </w:pPr>
    </w:p>
    <w:p w:rsidR="00915408" w:rsidRDefault="00915408"/>
    <w:sectPr w:rsidR="00915408" w:rsidSect="009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53F8"/>
    <w:rsid w:val="005F53F8"/>
    <w:rsid w:val="0091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HP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2022-10-09T19:12:00Z</dcterms:created>
  <dcterms:modified xsi:type="dcterms:W3CDTF">2022-10-09T19:12:00Z</dcterms:modified>
</cp:coreProperties>
</file>