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EA" w:rsidRDefault="00AF60EA" w:rsidP="00AF60EA">
      <w:pPr>
        <w:spacing w:before="120"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Примерная тематика письменных работ (рефератов, докладов)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История становления и развития оперативно-розыскной деятельности.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Предмет, система и задачи ОРД.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Функции и принципы ОРД.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Нравственные основы ОРД.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Связь О</w:t>
      </w:r>
      <w:proofErr w:type="gramStart"/>
      <w:r>
        <w:rPr>
          <w:sz w:val="28"/>
          <w:szCs w:val="28"/>
        </w:rPr>
        <w:t>РД с др</w:t>
      </w:r>
      <w:proofErr w:type="gramEnd"/>
      <w:r>
        <w:rPr>
          <w:sz w:val="28"/>
          <w:szCs w:val="28"/>
        </w:rPr>
        <w:t>угими юридическими науками..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Что является предметом ОРД?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Сходство и различие систем ОРД и криминалистики.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Сходство и различие задач ОРД и криминалистики.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Сходство и различие функций и принципов ОРД и криминалистики.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Нравственные основы ОРД.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Понятие правового регулирования ОРД, его пределы и уровни.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Формирование в России оперативно-розыскного законодательства.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 xml:space="preserve">ФЗ «Об оперативно-розыскной деятельности» от 12 августа 1995 г. №144-ФЗ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.)  как основополагающий законодательный акт в области оперативно-розыскной деятельности.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Понятие правового источника ОРД, система источников: национальные и международные правовые источники.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Пределы и уровни регулирования оперативно-розыскной деятельности: пределы дальние и ближние; уровни: базовый (конституционный), средний (развивающийся), детализирующий.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Исключение из действия оперативно-розыскного закона по кругу лиц: Президент РФ, депутаты палат Федерального Собрания, судьи, уполномоченный по правам человека, прокуроры и следователи органов прокуратуры.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Основания и порядок проведения ОРМ, ограничивающих конституционные права граждан.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Основания и порядок проведения ОРМ, не ограничивающих конституционные права граждан.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 xml:space="preserve">Контролируемая поставка как </w:t>
      </w:r>
      <w:proofErr w:type="gramStart"/>
      <w:r>
        <w:rPr>
          <w:sz w:val="28"/>
          <w:szCs w:val="28"/>
        </w:rPr>
        <w:t>комплексное</w:t>
      </w:r>
      <w:proofErr w:type="gramEnd"/>
      <w:r>
        <w:rPr>
          <w:sz w:val="28"/>
          <w:szCs w:val="28"/>
        </w:rPr>
        <w:t xml:space="preserve"> ОРМ.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>Понятие оперативного эксперимента и его отличие от следственного эксперимента.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  <w:t>Соотношение оперативного эксперимента и оперативной комбинации.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>Специально-техническое обеспечение оперативно-розыскных мероприятий.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  <w:t>Личный сыск как форма реализации ОРМ оперативниками.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  <w:t>Порядок проведения опроса граждан.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  <w:t>Порядок проведения наведения справок.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</w:rPr>
        <w:tab/>
        <w:t>Порядок сбора образцов для сравнительного исследования.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27.</w:t>
      </w:r>
      <w:r>
        <w:rPr>
          <w:sz w:val="28"/>
          <w:szCs w:val="28"/>
        </w:rPr>
        <w:tab/>
        <w:t>Порядок проведения проверочной закупки.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28.</w:t>
      </w:r>
      <w:r>
        <w:rPr>
          <w:sz w:val="28"/>
          <w:szCs w:val="28"/>
        </w:rPr>
        <w:tab/>
        <w:t>Понятие и виды наблюдения, порядок его проведения.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29.</w:t>
      </w:r>
      <w:r>
        <w:rPr>
          <w:sz w:val="28"/>
          <w:szCs w:val="28"/>
        </w:rPr>
        <w:tab/>
        <w:t>Отождествление личности как не процессуальная идентификация объекта.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30.</w:t>
      </w:r>
      <w:r>
        <w:rPr>
          <w:sz w:val="28"/>
          <w:szCs w:val="28"/>
        </w:rPr>
        <w:tab/>
        <w:t>Порядок обследования помещений, зданий, сооружений, участков местности и транспортных средств.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31.</w:t>
      </w:r>
      <w:r>
        <w:rPr>
          <w:sz w:val="28"/>
          <w:szCs w:val="28"/>
        </w:rPr>
        <w:tab/>
        <w:t>Контроль почтовых отправлений, телеграфных, иных сообщений.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32.</w:t>
      </w:r>
      <w:r>
        <w:rPr>
          <w:sz w:val="28"/>
          <w:szCs w:val="28"/>
        </w:rPr>
        <w:tab/>
        <w:t>Организация прослушивания телеграфных переговоров.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33.</w:t>
      </w:r>
      <w:r>
        <w:rPr>
          <w:sz w:val="28"/>
          <w:szCs w:val="28"/>
        </w:rPr>
        <w:tab/>
        <w:t>Снятие информации с технических каналов связи.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34.</w:t>
      </w:r>
      <w:r>
        <w:rPr>
          <w:sz w:val="28"/>
          <w:szCs w:val="28"/>
        </w:rPr>
        <w:tab/>
        <w:t>Тактика оперативного внедрения.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35.</w:t>
      </w:r>
      <w:r>
        <w:rPr>
          <w:sz w:val="28"/>
          <w:szCs w:val="28"/>
        </w:rPr>
        <w:tab/>
        <w:t>Понятие, сущность, функции, стадии и принципы ОРП.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36.</w:t>
      </w:r>
      <w:r>
        <w:rPr>
          <w:sz w:val="28"/>
          <w:szCs w:val="28"/>
        </w:rPr>
        <w:tab/>
        <w:t>Предмет, сущность, цели и задачи документирования в оперативно-розыскном процессе.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37.</w:t>
      </w:r>
      <w:r>
        <w:rPr>
          <w:sz w:val="28"/>
          <w:szCs w:val="28"/>
        </w:rPr>
        <w:tab/>
        <w:t>Основные направления оперативного поиска в ОРП.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38.</w:t>
      </w:r>
      <w:r>
        <w:rPr>
          <w:sz w:val="28"/>
          <w:szCs w:val="28"/>
        </w:rPr>
        <w:tab/>
        <w:t>Понятие дела оперативного учета, его содержание и этапы производства.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39.</w:t>
      </w:r>
      <w:r>
        <w:rPr>
          <w:sz w:val="28"/>
          <w:szCs w:val="28"/>
        </w:rPr>
        <w:tab/>
        <w:t>Особенности оперативной разработки организованных преступных формирований.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40.</w:t>
      </w:r>
      <w:r>
        <w:rPr>
          <w:sz w:val="28"/>
          <w:szCs w:val="28"/>
        </w:rPr>
        <w:tab/>
        <w:t>Противодействие организованных преступных формирований и его нейтрализация в ходе оперативной разработки.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41.</w:t>
      </w:r>
      <w:r>
        <w:rPr>
          <w:sz w:val="28"/>
          <w:szCs w:val="28"/>
        </w:rPr>
        <w:tab/>
        <w:t>Понятие, сущность, методы розыска в оперативно-розыскном процессе. Виды розыска: местный, федеральный, межгосударственный, международный по линии Интерпола.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42.</w:t>
      </w:r>
      <w:r>
        <w:rPr>
          <w:sz w:val="28"/>
          <w:szCs w:val="28"/>
        </w:rPr>
        <w:tab/>
        <w:t>Понятие и причины оперативно-розыскного процесса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43.</w:t>
      </w:r>
      <w:r>
        <w:rPr>
          <w:sz w:val="28"/>
          <w:szCs w:val="28"/>
        </w:rPr>
        <w:tab/>
        <w:t>Виды оперативно-розыскных функций.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44.</w:t>
      </w:r>
      <w:r>
        <w:rPr>
          <w:sz w:val="28"/>
          <w:szCs w:val="28"/>
        </w:rPr>
        <w:tab/>
        <w:t>Стадии оперативно-розыскного процесса.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45.</w:t>
      </w:r>
      <w:r>
        <w:rPr>
          <w:sz w:val="28"/>
          <w:szCs w:val="28"/>
        </w:rPr>
        <w:tab/>
        <w:t>Предмет, цели и задачи документирования.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46.</w:t>
      </w:r>
      <w:r>
        <w:rPr>
          <w:sz w:val="28"/>
          <w:szCs w:val="28"/>
        </w:rPr>
        <w:tab/>
        <w:t>Основные направления оперативного поиска.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47.</w:t>
      </w:r>
      <w:r>
        <w:rPr>
          <w:sz w:val="28"/>
          <w:szCs w:val="28"/>
        </w:rPr>
        <w:tab/>
        <w:t>Этапы производства дела оперативного учета.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48.</w:t>
      </w:r>
      <w:r>
        <w:rPr>
          <w:sz w:val="28"/>
          <w:szCs w:val="28"/>
        </w:rPr>
        <w:tab/>
        <w:t>Задачи оперативной разработки в ОРП.</w:t>
      </w:r>
    </w:p>
    <w:p w:rsidR="00AF60EA" w:rsidRDefault="00AF60EA" w:rsidP="00AF60EA">
      <w:pPr>
        <w:rPr>
          <w:sz w:val="28"/>
          <w:szCs w:val="28"/>
        </w:rPr>
      </w:pPr>
      <w:r>
        <w:rPr>
          <w:sz w:val="28"/>
          <w:szCs w:val="28"/>
        </w:rPr>
        <w:t>49.</w:t>
      </w:r>
      <w:r>
        <w:rPr>
          <w:sz w:val="28"/>
          <w:szCs w:val="28"/>
        </w:rPr>
        <w:tab/>
        <w:t>Виды розыска в ОРП.</w:t>
      </w:r>
    </w:p>
    <w:p w:rsidR="00AF60EA" w:rsidRDefault="00AF60EA" w:rsidP="00AF60EA">
      <w:pPr>
        <w:ind w:firstLine="709"/>
        <w:jc w:val="both"/>
        <w:rPr>
          <w:sz w:val="28"/>
          <w:szCs w:val="28"/>
        </w:rPr>
      </w:pPr>
    </w:p>
    <w:p w:rsidR="00DD6728" w:rsidRDefault="00DD6728"/>
    <w:sectPr w:rsidR="00DD6728" w:rsidSect="00DD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F60EA"/>
    <w:rsid w:val="00AF60EA"/>
    <w:rsid w:val="00DD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2860</Characters>
  <Application>Microsoft Office Word</Application>
  <DocSecurity>0</DocSecurity>
  <Lines>23</Lines>
  <Paragraphs>6</Paragraphs>
  <ScaleCrop>false</ScaleCrop>
  <Company>HP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2022-10-09T18:31:00Z</dcterms:created>
  <dcterms:modified xsi:type="dcterms:W3CDTF">2022-10-09T18:31:00Z</dcterms:modified>
</cp:coreProperties>
</file>