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F" w:rsidRPr="00956CDF" w:rsidRDefault="00956CDF" w:rsidP="00956CD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D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56CDF" w:rsidRPr="00956CDF" w:rsidRDefault="00956CDF" w:rsidP="00956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DF">
        <w:rPr>
          <w:rFonts w:ascii="Times New Roman" w:hAnsi="Times New Roman" w:cs="Times New Roman"/>
          <w:sz w:val="28"/>
          <w:szCs w:val="28"/>
        </w:rPr>
        <w:t>1. Государственная национальная политика Российской Федерации: учеб</w:t>
      </w:r>
      <w:proofErr w:type="gramStart"/>
      <w:r w:rsidRPr="00956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C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CDF">
        <w:rPr>
          <w:rFonts w:ascii="Times New Roman" w:hAnsi="Times New Roman" w:cs="Times New Roman"/>
          <w:sz w:val="28"/>
          <w:szCs w:val="28"/>
        </w:rPr>
        <w:t xml:space="preserve">особие для специалистов в сфере национальных и религиозных отношений / [В. А. </w:t>
      </w:r>
      <w:proofErr w:type="spellStart"/>
      <w:r w:rsidRPr="00956CDF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956CDF">
        <w:rPr>
          <w:rFonts w:ascii="Times New Roman" w:hAnsi="Times New Roman" w:cs="Times New Roman"/>
          <w:sz w:val="28"/>
          <w:szCs w:val="28"/>
        </w:rPr>
        <w:t xml:space="preserve"> и др.] — М. : Просвещение, 2020. — 288 с. // http://pravorf.org/images/doc/gospolitica.pdf </w:t>
      </w:r>
    </w:p>
    <w:p w:rsidR="00956CDF" w:rsidRPr="00956CDF" w:rsidRDefault="00956CDF" w:rsidP="00956CDF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DF">
        <w:rPr>
          <w:rFonts w:ascii="Times New Roman" w:hAnsi="Times New Roman" w:cs="Times New Roman"/>
          <w:sz w:val="28"/>
          <w:szCs w:val="28"/>
        </w:rPr>
        <w:t xml:space="preserve">2. </w:t>
      </w:r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Зорин, В. Ю. </w:t>
      </w:r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 Национальная политика российского государства в ХХ — начале ХХI века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 / В. Ю. Зорин. — 2-е изд.,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, 2019. — 251 с. — (Авторский учебник). — ISBN 978-5-534-06651-7. — Текст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956CDF">
          <w:rPr>
            <w:rStyle w:val="a3"/>
            <w:rFonts w:eastAsia="Arial"/>
            <w:color w:val="auto"/>
            <w:sz w:val="28"/>
            <w:szCs w:val="28"/>
            <w:u w:val="none"/>
            <w:shd w:val="clear" w:color="auto" w:fill="FFFFFF"/>
          </w:rPr>
          <w:t>https://urait.ru/bcode/442003</w:t>
        </w:r>
      </w:hyperlink>
      <w:r w:rsidRPr="00956C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6CDF" w:rsidRPr="00956CDF" w:rsidRDefault="00956CDF" w:rsidP="00956CD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3. Паничкина Е.В. Государственная стратегия регионального развития Российской Федерации. Социальная, культурная, национальная политика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учебное пособие для студентов вузов культуры, обучающихся по всем направлениям подготовки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бакалавриата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специалитета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очной и заочной форм обучения / Паничкина Е.В.. — Кемерово : Кемеровский государственный институт культуры, 2017. — 138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c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. — ISBN 978-5-8154-0399-4. — Текст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6" w:history="1">
        <w:r w:rsidRPr="00956CDF">
          <w:rPr>
            <w:rStyle w:val="a3"/>
            <w:color w:val="auto"/>
            <w:sz w:val="28"/>
            <w:szCs w:val="28"/>
            <w:shd w:val="clear" w:color="auto" w:fill="F8F9FA"/>
          </w:rPr>
          <w:t>https://www.iprbookshop.ru/76332.html</w:t>
        </w:r>
      </w:hyperlink>
    </w:p>
    <w:p w:rsidR="00956CDF" w:rsidRPr="00956CDF" w:rsidRDefault="00956CDF" w:rsidP="00956CD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4. Практика взаимодействия Сибирского региона в сфере реализации государственной национальной политики: поликультурная образовательная платформа Сибирского федерального университета : монография / О.Г. Смолянинова [и др.].. — Красноярск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Сибирский федеральный университет, 2017. — 236 </w:t>
      </w:r>
      <w:proofErr w:type="spell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c</w:t>
      </w:r>
      <w:proofErr w:type="spell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>. — ISBN 978-5-7638-3765-0. — Текст</w:t>
      </w:r>
      <w:proofErr w:type="gramStart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956CDF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7" w:history="1">
        <w:r w:rsidRPr="00956CDF">
          <w:rPr>
            <w:rStyle w:val="a3"/>
            <w:color w:val="auto"/>
            <w:sz w:val="28"/>
            <w:szCs w:val="28"/>
            <w:shd w:val="clear" w:color="auto" w:fill="F8F9FA"/>
          </w:rPr>
          <w:t>https://www.iprbookshop.ru/100086.html</w:t>
        </w:r>
      </w:hyperlink>
    </w:p>
    <w:p w:rsidR="00956CDF" w:rsidRPr="00956CDF" w:rsidRDefault="00956CDF" w:rsidP="00956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 </w:t>
      </w:r>
      <w:proofErr w:type="spell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Худавердян</w:t>
      </w:r>
      <w:proofErr w:type="spell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В. Ц.  Социальная работа с этническими меньшинствами</w:t>
      </w:r>
      <w:proofErr w:type="gram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:</w:t>
      </w:r>
      <w:proofErr w:type="gram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для вузов / В. Ц. </w:t>
      </w:r>
      <w:proofErr w:type="spell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Худавердян</w:t>
      </w:r>
      <w:proofErr w:type="spell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 — 2-е изд. — Москва : Издательство </w:t>
      </w:r>
      <w:proofErr w:type="spell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Юрайт</w:t>
      </w:r>
      <w:proofErr w:type="spell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2021. — 103 с. — (Высшее образование). — ISBN 978-5-534-13432-2. — Текст</w:t>
      </w:r>
      <w:proofErr w:type="gram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Юрайт</w:t>
      </w:r>
      <w:proofErr w:type="spellEnd"/>
      <w:r w:rsidRPr="00956C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[сайт]. — URL:</w:t>
      </w:r>
      <w:r w:rsidRPr="00956CDF">
        <w:rPr>
          <w:rFonts w:ascii="Times New Roman" w:hAnsi="Times New Roman" w:cs="Times New Roman"/>
          <w:sz w:val="28"/>
          <w:szCs w:val="28"/>
        </w:rPr>
        <w:t xml:space="preserve"> https://urait.ru/bcode/459096 (дата обращения: 18.10.2021).</w:t>
      </w:r>
    </w:p>
    <w:p w:rsidR="00956CDF" w:rsidRPr="00956CDF" w:rsidRDefault="00956CDF" w:rsidP="00956CD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D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56CDF" w:rsidRPr="00956CDF" w:rsidRDefault="00956CDF" w:rsidP="00956CD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spellStart"/>
      <w:r w:rsidRPr="00956CDF">
        <w:rPr>
          <w:szCs w:val="28"/>
        </w:rPr>
        <w:t>Абдулатипов</w:t>
      </w:r>
      <w:proofErr w:type="spellEnd"/>
      <w:r w:rsidRPr="00956CDF">
        <w:rPr>
          <w:szCs w:val="28"/>
        </w:rPr>
        <w:t>, Р.Г., Михайлов, В.А. Судьбы народов России в XXI веке: Стратегия государственной национальной политики: Научно-</w:t>
      </w:r>
      <w:r w:rsidRPr="00956CDF">
        <w:rPr>
          <w:szCs w:val="28"/>
        </w:rPr>
        <w:lastRenderedPageBreak/>
        <w:t xml:space="preserve">методические основания разработки и реализации Стратегии государственной национальной политики Российской Федерации. – Махачкала: ИД «Эпоха», 2013. - Доступно на URL: </w:t>
      </w:r>
      <w:hyperlink r:id="rId8" w:history="1">
        <w:r w:rsidRPr="00956CDF">
          <w:rPr>
            <w:rStyle w:val="a3"/>
            <w:color w:val="auto"/>
            <w:szCs w:val="28"/>
          </w:rPr>
          <w:t>http://hr.sociomadi.ru/books/5165988.pdf</w:t>
        </w:r>
      </w:hyperlink>
      <w:r w:rsidRPr="00956CDF">
        <w:rPr>
          <w:szCs w:val="28"/>
        </w:rPr>
        <w:t xml:space="preserve">  (режим доступа – свободный).</w:t>
      </w:r>
    </w:p>
    <w:p w:rsidR="00956CDF" w:rsidRPr="00956CDF" w:rsidRDefault="00956CDF" w:rsidP="00956CD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spellStart"/>
      <w:r w:rsidRPr="00956CDF">
        <w:rPr>
          <w:szCs w:val="28"/>
        </w:rPr>
        <w:t>Алфимцев</w:t>
      </w:r>
      <w:proofErr w:type="spellEnd"/>
      <w:r w:rsidRPr="00956CDF">
        <w:rPr>
          <w:szCs w:val="28"/>
        </w:rPr>
        <w:t xml:space="preserve"> В.Н. В поисках исключительной компетенции субъектов Российской Федерации в сфере национальной политики // Актуальные проблемы российского права. 2017. N 4. С. 27 - 34.</w:t>
      </w:r>
    </w:p>
    <w:p w:rsidR="00956CDF" w:rsidRPr="00956CDF" w:rsidRDefault="00956CDF" w:rsidP="00956CD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spellStart"/>
      <w:r w:rsidRPr="00956CDF">
        <w:rPr>
          <w:szCs w:val="28"/>
        </w:rPr>
        <w:t>Алфимцев</w:t>
      </w:r>
      <w:proofErr w:type="spellEnd"/>
      <w:r w:rsidRPr="00956CDF">
        <w:rPr>
          <w:szCs w:val="28"/>
        </w:rPr>
        <w:t xml:space="preserve"> В.Н. Особенности и перспективы развития конституционно-правовой модели государственной национальной политики в России // Конституционное и муниципальное право. 2018. N 9. С. 3 - 6.</w:t>
      </w:r>
    </w:p>
    <w:p w:rsidR="00000000" w:rsidRPr="00956CDF" w:rsidRDefault="00956CDF">
      <w:pPr>
        <w:rPr>
          <w:rFonts w:ascii="Times New Roman" w:hAnsi="Times New Roman" w:cs="Times New Roman"/>
        </w:rPr>
      </w:pPr>
    </w:p>
    <w:p w:rsidR="00956CDF" w:rsidRPr="00956CDF" w:rsidRDefault="00956CDF">
      <w:pPr>
        <w:rPr>
          <w:rFonts w:ascii="Times New Roman" w:hAnsi="Times New Roman" w:cs="Times New Roman"/>
        </w:rPr>
      </w:pPr>
    </w:p>
    <w:sectPr w:rsidR="00956CDF" w:rsidRPr="0095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DEE"/>
    <w:multiLevelType w:val="hybridMultilevel"/>
    <w:tmpl w:val="8CF4F498"/>
    <w:lvl w:ilvl="0" w:tplc="D0EC8B94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CDF"/>
    <w:rsid w:val="0095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C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56CDF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sociomadi.ru/books/51659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000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76332.html" TargetMode="External"/><Relationship Id="rId5" Type="http://schemas.openxmlformats.org/officeDocument/2006/relationships/hyperlink" Target="https://urait.ru/bcode/442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2022-09-09T08:07:00Z</dcterms:created>
  <dcterms:modified xsi:type="dcterms:W3CDTF">2022-09-09T08:08:00Z</dcterms:modified>
</cp:coreProperties>
</file>