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46" w:rsidRPr="00CD516E" w:rsidRDefault="00CE4946" w:rsidP="00CE4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6E">
        <w:rPr>
          <w:rFonts w:ascii="Times New Roman" w:hAnsi="Times New Roman" w:cs="Times New Roman"/>
          <w:b/>
          <w:sz w:val="28"/>
          <w:szCs w:val="28"/>
        </w:rPr>
        <w:t xml:space="preserve">Курсовой проект по дисциплине </w:t>
      </w:r>
    </w:p>
    <w:p w:rsidR="00CE4946" w:rsidRPr="00CD516E" w:rsidRDefault="00CE4946" w:rsidP="00CD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6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83279695"/>
      <w:r w:rsidRPr="00CD516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D516E">
        <w:rPr>
          <w:rFonts w:ascii="Times New Roman" w:hAnsi="Times New Roman" w:cs="Times New Roman"/>
          <w:b/>
          <w:sz w:val="28"/>
          <w:szCs w:val="28"/>
        </w:rPr>
        <w:instrText>FILLIN   \* MERGEFORMAT</w:instrText>
      </w:r>
      <w:r w:rsidRPr="00CD516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D516E">
        <w:rPr>
          <w:rFonts w:ascii="Times New Roman" w:hAnsi="Times New Roman" w:cs="Times New Roman"/>
          <w:b/>
          <w:sz w:val="28"/>
          <w:szCs w:val="28"/>
        </w:rPr>
        <w:t>Защита конституционного права на медицинскую помощь</w:t>
      </w:r>
      <w:r w:rsidRPr="00CD516E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  <w:r w:rsidRPr="00CD516E">
        <w:rPr>
          <w:rFonts w:ascii="Times New Roman" w:hAnsi="Times New Roman" w:cs="Times New Roman"/>
          <w:b/>
          <w:sz w:val="28"/>
          <w:szCs w:val="28"/>
        </w:rPr>
        <w:t>»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Тема «</w:t>
      </w:r>
      <w:r w:rsidRPr="00CD516E">
        <w:rPr>
          <w:bCs/>
          <w:sz w:val="28"/>
          <w:szCs w:val="28"/>
        </w:rPr>
        <w:t>Государственная защита права на медицинскую помощь</w:t>
      </w:r>
      <w:r w:rsidRPr="00CD516E">
        <w:rPr>
          <w:sz w:val="28"/>
          <w:szCs w:val="28"/>
        </w:rPr>
        <w:t>».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</w:p>
    <w:p w:rsidR="00CE4946" w:rsidRPr="00CD516E" w:rsidRDefault="00CE4946" w:rsidP="00CD516E">
      <w:pPr>
        <w:pStyle w:val="a3"/>
        <w:ind w:left="0" w:firstLine="360"/>
        <w:jc w:val="center"/>
        <w:rPr>
          <w:sz w:val="28"/>
          <w:szCs w:val="28"/>
        </w:rPr>
      </w:pPr>
      <w:r w:rsidRPr="00CD516E">
        <w:rPr>
          <w:sz w:val="28"/>
          <w:szCs w:val="28"/>
        </w:rPr>
        <w:t>Приблизительный план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 xml:space="preserve">1. Конституционное право человека на медицинскую помощь. 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2. Виды медицинской помощи. Порядки и стандарты оказания медицинской помощи.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 xml:space="preserve">3. Платные медицинские услуги. </w:t>
      </w:r>
      <w:proofErr w:type="spellStart"/>
      <w:r w:rsidRPr="00CD516E">
        <w:rPr>
          <w:sz w:val="28"/>
          <w:szCs w:val="28"/>
        </w:rPr>
        <w:t>Правилапредоставления</w:t>
      </w:r>
      <w:proofErr w:type="spellEnd"/>
      <w:r w:rsidRPr="00CD516E">
        <w:rPr>
          <w:sz w:val="28"/>
          <w:szCs w:val="28"/>
        </w:rPr>
        <w:t xml:space="preserve"> медицинскими организациями платных медицинских услуг.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4. Порядок заключения договора и оплаты медицинских услуг</w:t>
      </w:r>
      <w:r w:rsidRPr="00CD516E">
        <w:rPr>
          <w:color w:val="22272F"/>
          <w:sz w:val="28"/>
          <w:szCs w:val="28"/>
          <w:shd w:val="clear" w:color="auto" w:fill="FFFFFF"/>
        </w:rPr>
        <w:t xml:space="preserve">. </w:t>
      </w:r>
    </w:p>
    <w:p w:rsidR="00CE4946" w:rsidRPr="00CD516E" w:rsidRDefault="00CE4946" w:rsidP="00CD51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16E">
        <w:rPr>
          <w:rFonts w:ascii="Times New Roman" w:hAnsi="Times New Roman" w:cs="Times New Roman"/>
          <w:sz w:val="28"/>
          <w:szCs w:val="28"/>
        </w:rPr>
        <w:t xml:space="preserve">Проектное задание: </w:t>
      </w:r>
      <w:proofErr w:type="spellStart"/>
      <w:r w:rsidRPr="00CD516E">
        <w:rPr>
          <w:rFonts w:ascii="Times New Roman" w:hAnsi="Times New Roman" w:cs="Times New Roman"/>
          <w:sz w:val="28"/>
          <w:szCs w:val="28"/>
        </w:rPr>
        <w:t>Составитьдоговор</w:t>
      </w:r>
      <w:proofErr w:type="spellEnd"/>
      <w:r w:rsidRPr="00CD516E">
        <w:rPr>
          <w:rFonts w:ascii="Times New Roman" w:hAnsi="Times New Roman" w:cs="Times New Roman"/>
          <w:sz w:val="28"/>
          <w:szCs w:val="28"/>
        </w:rPr>
        <w:t xml:space="preserve"> оказания медицинской услуги между потребителем (заказчиком) и исполнителем. Предварительно необходимо ознакомиться с п. </w:t>
      </w:r>
      <w:proofErr w:type="gramStart"/>
      <w:r w:rsidRPr="00CD516E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CD516E">
        <w:rPr>
          <w:rFonts w:ascii="Times New Roman" w:hAnsi="Times New Roman" w:cs="Times New Roman"/>
          <w:sz w:val="28"/>
          <w:szCs w:val="28"/>
        </w:rPr>
        <w:t>Постановления Правительства РФ от 4 октября 2012 г. N 1006 «Об утверждении Правил предоставления медицинскими организациями платных медицинских услуг».</w:t>
      </w:r>
      <w:bookmarkStart w:id="1" w:name="_GoBack"/>
      <w:bookmarkEnd w:id="1"/>
    </w:p>
    <w:p w:rsidR="00CE4946" w:rsidRPr="00CD516E" w:rsidRDefault="00CE4946" w:rsidP="00CD51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Тема «</w:t>
      </w:r>
      <w:r w:rsidRPr="00CD516E">
        <w:rPr>
          <w:bCs/>
          <w:sz w:val="28"/>
          <w:szCs w:val="28"/>
        </w:rPr>
        <w:t>Государственная защита права на медицинскую помощь</w:t>
      </w:r>
      <w:r w:rsidRPr="00CD516E">
        <w:rPr>
          <w:sz w:val="28"/>
          <w:szCs w:val="28"/>
        </w:rPr>
        <w:t>».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</w:p>
    <w:p w:rsidR="00CE4946" w:rsidRPr="00CD516E" w:rsidRDefault="00CE4946" w:rsidP="00CD516E">
      <w:pPr>
        <w:pStyle w:val="a3"/>
        <w:ind w:left="0" w:firstLine="360"/>
        <w:jc w:val="center"/>
        <w:rPr>
          <w:sz w:val="28"/>
          <w:szCs w:val="28"/>
        </w:rPr>
      </w:pPr>
      <w:r w:rsidRPr="00CD516E">
        <w:rPr>
          <w:sz w:val="28"/>
          <w:szCs w:val="28"/>
        </w:rPr>
        <w:t>Приблизительный план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 xml:space="preserve">1. Конституционное право человека на медицинскую помощь. 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2. Виды медицинской помощи. Программа государственных гарантий бесплатного оказания гражданам медицинской помощи. Порядки и стандарты оказания медицинской помощи.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3. Права и обязанности медицинских работников.</w:t>
      </w:r>
      <w:r w:rsidR="00CD516E">
        <w:rPr>
          <w:sz w:val="28"/>
          <w:szCs w:val="28"/>
        </w:rPr>
        <w:t xml:space="preserve"> </w:t>
      </w:r>
      <w:r w:rsidRPr="00CD516E">
        <w:rPr>
          <w:sz w:val="28"/>
          <w:szCs w:val="28"/>
        </w:rPr>
        <w:t>Врачебные ошибки и их последствия.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 xml:space="preserve">4. Ответственность в сфере охраны здоровья граждан. </w:t>
      </w:r>
      <w:r w:rsidRPr="00CD516E">
        <w:rPr>
          <w:color w:val="22272F"/>
          <w:sz w:val="28"/>
          <w:szCs w:val="28"/>
          <w:shd w:val="clear" w:color="auto" w:fill="FFFFFF"/>
        </w:rPr>
        <w:t xml:space="preserve">Возмещение вреда, причиненного жизни или здоровью гражданина. </w:t>
      </w:r>
    </w:p>
    <w:p w:rsidR="00CE4946" w:rsidRPr="00CD516E" w:rsidRDefault="00CE4946" w:rsidP="00CD51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16E">
        <w:rPr>
          <w:rFonts w:ascii="Times New Roman" w:hAnsi="Times New Roman" w:cs="Times New Roman"/>
          <w:sz w:val="28"/>
          <w:szCs w:val="28"/>
        </w:rPr>
        <w:t>Проектное задание:</w:t>
      </w:r>
      <w:r w:rsidR="00CD516E">
        <w:rPr>
          <w:rFonts w:ascii="Times New Roman" w:hAnsi="Times New Roman" w:cs="Times New Roman"/>
          <w:sz w:val="28"/>
          <w:szCs w:val="28"/>
        </w:rPr>
        <w:t xml:space="preserve"> </w:t>
      </w:r>
      <w:r w:rsidRPr="00CD516E">
        <w:rPr>
          <w:rFonts w:ascii="Times New Roman" w:hAnsi="Times New Roman" w:cs="Times New Roman"/>
          <w:sz w:val="28"/>
          <w:szCs w:val="28"/>
        </w:rPr>
        <w:t>Состав</w:t>
      </w:r>
      <w:r w:rsidR="00CD516E">
        <w:rPr>
          <w:rFonts w:ascii="Times New Roman" w:hAnsi="Times New Roman" w:cs="Times New Roman"/>
          <w:sz w:val="28"/>
          <w:szCs w:val="28"/>
        </w:rPr>
        <w:t xml:space="preserve">ьте </w:t>
      </w:r>
      <w:r w:rsidRPr="00CD516E">
        <w:rPr>
          <w:rFonts w:ascii="Times New Roman" w:hAnsi="Times New Roman" w:cs="Times New Roman"/>
          <w:sz w:val="28"/>
          <w:szCs w:val="28"/>
        </w:rPr>
        <w:t>исковое заявление в суд на действия врача, повлекшего смерть пациента вследствие постановки неверного диагноза.</w:t>
      </w:r>
      <w:r w:rsidR="00CD516E">
        <w:rPr>
          <w:rFonts w:ascii="Times New Roman" w:hAnsi="Times New Roman" w:cs="Times New Roman"/>
          <w:sz w:val="28"/>
          <w:szCs w:val="28"/>
        </w:rPr>
        <w:t xml:space="preserve"> </w:t>
      </w:r>
      <w:r w:rsidRPr="00CD516E">
        <w:rPr>
          <w:rFonts w:ascii="Times New Roman" w:hAnsi="Times New Roman" w:cs="Times New Roman"/>
          <w:sz w:val="28"/>
          <w:szCs w:val="28"/>
        </w:rPr>
        <w:t xml:space="preserve">Предварительно необходимо ознакомиться со ст. 293 Уголовного кодекса РФ, ст. 1084-1094 Гражданского кодекса РФ (часть </w:t>
      </w:r>
      <w:r w:rsidRPr="00CD51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16E">
        <w:rPr>
          <w:rFonts w:ascii="Times New Roman" w:hAnsi="Times New Roman" w:cs="Times New Roman"/>
          <w:sz w:val="28"/>
          <w:szCs w:val="28"/>
        </w:rPr>
        <w:t>).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Тема «</w:t>
      </w:r>
      <w:r w:rsidRPr="00CD516E">
        <w:rPr>
          <w:bCs/>
          <w:sz w:val="28"/>
          <w:szCs w:val="28"/>
        </w:rPr>
        <w:t>Механизм защиты права на медицинскую помощь в России</w:t>
      </w:r>
      <w:r w:rsidRPr="00CD516E">
        <w:rPr>
          <w:sz w:val="28"/>
          <w:szCs w:val="28"/>
        </w:rPr>
        <w:t>».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</w:p>
    <w:p w:rsidR="00CE4946" w:rsidRPr="00CD516E" w:rsidRDefault="00CE4946" w:rsidP="00CD516E">
      <w:pPr>
        <w:pStyle w:val="a3"/>
        <w:ind w:left="0" w:firstLine="360"/>
        <w:jc w:val="center"/>
        <w:rPr>
          <w:sz w:val="28"/>
          <w:szCs w:val="28"/>
        </w:rPr>
      </w:pPr>
      <w:r w:rsidRPr="00CD516E">
        <w:rPr>
          <w:sz w:val="28"/>
          <w:szCs w:val="28"/>
        </w:rPr>
        <w:t>Приблизительный план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1. Конституционное право человека на медицинскую помощь. Принципы оказания медицинской помощи в Российской Федерации. Права и обязанности граждан в сфере здравоохранения.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2. Виды медицинской помощи. Программа государственных гарантий бесплатного оказания гражданам медицинской помощи. Порядки и стандарты оказания медицинской помощи.</w:t>
      </w:r>
    </w:p>
    <w:p w:rsidR="00CE4946" w:rsidRPr="00CD516E" w:rsidRDefault="00CE4946" w:rsidP="00CD5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16E">
        <w:rPr>
          <w:rFonts w:ascii="Times New Roman" w:hAnsi="Times New Roman" w:cs="Times New Roman"/>
          <w:sz w:val="28"/>
          <w:szCs w:val="28"/>
        </w:rPr>
        <w:t xml:space="preserve">3. Виды </w:t>
      </w:r>
      <w:r w:rsidRPr="00CD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(надзора) в сфере охраны здоровья</w:t>
      </w:r>
      <w:r w:rsidRPr="00CD516E">
        <w:rPr>
          <w:rFonts w:ascii="Times New Roman" w:hAnsi="Times New Roman" w:cs="Times New Roman"/>
          <w:sz w:val="28"/>
          <w:szCs w:val="28"/>
        </w:rPr>
        <w:t xml:space="preserve">. </w:t>
      </w:r>
      <w:r w:rsidRPr="00CD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государственный контроль (надзор) качества и безопасности медицинской </w:t>
      </w:r>
      <w:r w:rsidRPr="00CD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деятельности. </w:t>
      </w:r>
      <w:bookmarkStart w:id="2" w:name="_Hlk86058153"/>
      <w:r w:rsidRPr="00CD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Ведомственный контроль качества и безопасности медицинской </w:t>
      </w:r>
      <w:proofErr w:type="spellStart"/>
      <w:r w:rsidRPr="00CD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proofErr w:type="gramStart"/>
      <w:r w:rsidRPr="00CD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2"/>
      <w:r w:rsidRPr="00CD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D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нутренний</w:t>
      </w:r>
      <w:proofErr w:type="spellEnd"/>
      <w:r w:rsidRPr="00CD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качества и безопасности медицинской деятельности.</w:t>
      </w:r>
    </w:p>
    <w:p w:rsidR="00CE4946" w:rsidRPr="00CD516E" w:rsidRDefault="00CE4946" w:rsidP="00CD51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Порядок проведения ведомственного контроля качества и безопасности медицинской деятельности.</w:t>
      </w:r>
    </w:p>
    <w:p w:rsidR="00CE4946" w:rsidRPr="00CD516E" w:rsidRDefault="00CE4946" w:rsidP="00CD516E">
      <w:pPr>
        <w:pStyle w:val="2"/>
        <w:shd w:val="clear" w:color="auto" w:fill="FFFFFF"/>
        <w:spacing w:before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516E">
        <w:rPr>
          <w:rFonts w:ascii="Times New Roman" w:hAnsi="Times New Roman" w:cs="Times New Roman"/>
          <w:color w:val="auto"/>
          <w:sz w:val="28"/>
          <w:szCs w:val="28"/>
        </w:rPr>
        <w:t xml:space="preserve">Проектное задание: </w:t>
      </w:r>
      <w:proofErr w:type="spellStart"/>
      <w:r w:rsidRPr="00CD516E">
        <w:rPr>
          <w:rFonts w:ascii="Times New Roman" w:hAnsi="Times New Roman" w:cs="Times New Roman"/>
          <w:color w:val="auto"/>
          <w:sz w:val="28"/>
          <w:szCs w:val="28"/>
        </w:rPr>
        <w:t>Составитьакт</w:t>
      </w:r>
      <w:proofErr w:type="spellEnd"/>
      <w:r w:rsidRPr="00CD516E">
        <w:rPr>
          <w:rFonts w:ascii="Times New Roman" w:hAnsi="Times New Roman" w:cs="Times New Roman"/>
          <w:color w:val="auto"/>
          <w:sz w:val="28"/>
          <w:szCs w:val="28"/>
        </w:rPr>
        <w:t xml:space="preserve"> плановой проверки, проведенного </w:t>
      </w:r>
      <w:r w:rsidRPr="00CD51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рамках ведомственного контроля медицинского </w:t>
      </w:r>
      <w:proofErr w:type="spellStart"/>
      <w:r w:rsidRPr="00CD51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учреждениядолжностными</w:t>
      </w:r>
      <w:proofErr w:type="spellEnd"/>
      <w:r w:rsidRPr="00CD51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лицами органа исполнительной власти. Для составления акта необходимо ознакомиться с п. 29 </w:t>
      </w:r>
      <w:r w:rsidRPr="00CD516E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Приказа Министерства здравоохранения РФ от 31 июля 2020 г. № 787н «Об утверждении Порядка организации и проведения ведомственного контроля качества и безопасности медицинской деятельности».</w:t>
      </w:r>
    </w:p>
    <w:p w:rsidR="00CE4946" w:rsidRPr="00CD516E" w:rsidRDefault="00CE4946" w:rsidP="00CD5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Тема «</w:t>
      </w:r>
      <w:r w:rsidRPr="00CD516E">
        <w:rPr>
          <w:bCs/>
          <w:sz w:val="28"/>
          <w:szCs w:val="28"/>
        </w:rPr>
        <w:t>Государственная защита права на медицинскую помощь</w:t>
      </w:r>
      <w:r w:rsidRPr="00CD516E">
        <w:rPr>
          <w:sz w:val="28"/>
          <w:szCs w:val="28"/>
        </w:rPr>
        <w:t>».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</w:p>
    <w:p w:rsidR="00CE4946" w:rsidRPr="00CD516E" w:rsidRDefault="00CE4946" w:rsidP="00CD516E">
      <w:pPr>
        <w:pStyle w:val="a3"/>
        <w:ind w:left="0" w:firstLine="360"/>
        <w:jc w:val="center"/>
        <w:rPr>
          <w:sz w:val="28"/>
          <w:szCs w:val="28"/>
        </w:rPr>
      </w:pPr>
      <w:r w:rsidRPr="00CD516E">
        <w:rPr>
          <w:sz w:val="28"/>
          <w:szCs w:val="28"/>
        </w:rPr>
        <w:t>Приблизительный план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 xml:space="preserve">1. Конституционное право человека на медицинскую помощь. 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2. Виды медицинской помощи. Программа государственных гарантий бесплатного оказания гражданам медицинской помощи. Порядки и стандарты оказания медицинской помощи.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3. Права и обязанности медицинских работников. Врачебные ошибки и их последствия.</w:t>
      </w:r>
    </w:p>
    <w:p w:rsidR="00CE4946" w:rsidRPr="00CD516E" w:rsidRDefault="00CE4946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 xml:space="preserve">4. Ответственность в сфере охраны здоровья граждан. </w:t>
      </w:r>
      <w:r w:rsidRPr="00CD516E">
        <w:rPr>
          <w:color w:val="22272F"/>
          <w:sz w:val="28"/>
          <w:szCs w:val="28"/>
          <w:shd w:val="clear" w:color="auto" w:fill="FFFFFF"/>
        </w:rPr>
        <w:t xml:space="preserve">Возмещение вреда, причиненного жизни или здоровью гражданина. </w:t>
      </w:r>
    </w:p>
    <w:p w:rsidR="00CE4946" w:rsidRPr="00CD516E" w:rsidRDefault="00CE4946" w:rsidP="00CD51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16E">
        <w:rPr>
          <w:rFonts w:ascii="Times New Roman" w:hAnsi="Times New Roman" w:cs="Times New Roman"/>
          <w:sz w:val="28"/>
          <w:szCs w:val="28"/>
        </w:rPr>
        <w:t xml:space="preserve">Проектное задание: Составить исковое заявление в суд на действия врача, повлекшего смерть пациента вследствие постановки неверного диагноза. Предварительно необходимо ознакомиться со ст. 293 Уголовного кодекса РФ, ст. 1084-1094 Гражданского кодекса РФ (часть </w:t>
      </w:r>
      <w:r w:rsidRPr="00CD51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16E">
        <w:rPr>
          <w:rFonts w:ascii="Times New Roman" w:hAnsi="Times New Roman" w:cs="Times New Roman"/>
          <w:sz w:val="28"/>
          <w:szCs w:val="28"/>
        </w:rPr>
        <w:t>).</w:t>
      </w:r>
    </w:p>
    <w:p w:rsidR="00CE4946" w:rsidRPr="00CD516E" w:rsidRDefault="00CE4946" w:rsidP="00CD51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Pr="00CD516E" w:rsidRDefault="00CE4946" w:rsidP="00CD5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46" w:rsidRPr="00CD516E" w:rsidRDefault="00CE4946" w:rsidP="00CD5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57" w:rsidRPr="00CD516E" w:rsidRDefault="00346557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Тема «</w:t>
      </w:r>
      <w:r w:rsidRPr="00CD516E">
        <w:rPr>
          <w:bCs/>
          <w:sz w:val="28"/>
          <w:szCs w:val="28"/>
        </w:rPr>
        <w:t>Роль институтов гражданского общества в защите права на медицинскую помощь</w:t>
      </w:r>
      <w:r w:rsidRPr="00CD516E">
        <w:rPr>
          <w:sz w:val="28"/>
          <w:szCs w:val="28"/>
        </w:rPr>
        <w:t>».</w:t>
      </w:r>
    </w:p>
    <w:p w:rsidR="00346557" w:rsidRPr="00CD516E" w:rsidRDefault="00346557" w:rsidP="00CD516E">
      <w:pPr>
        <w:pStyle w:val="a3"/>
        <w:ind w:left="0" w:firstLine="360"/>
        <w:jc w:val="both"/>
        <w:rPr>
          <w:sz w:val="28"/>
          <w:szCs w:val="28"/>
        </w:rPr>
      </w:pPr>
    </w:p>
    <w:p w:rsidR="00346557" w:rsidRPr="00CD516E" w:rsidRDefault="00346557" w:rsidP="00CD516E">
      <w:pPr>
        <w:pStyle w:val="a3"/>
        <w:ind w:left="0" w:firstLine="360"/>
        <w:jc w:val="center"/>
        <w:rPr>
          <w:sz w:val="28"/>
          <w:szCs w:val="28"/>
        </w:rPr>
      </w:pPr>
      <w:r w:rsidRPr="00CD516E">
        <w:rPr>
          <w:sz w:val="28"/>
          <w:szCs w:val="28"/>
        </w:rPr>
        <w:t>Приблизительный план</w:t>
      </w:r>
    </w:p>
    <w:p w:rsidR="00346557" w:rsidRPr="00CD516E" w:rsidRDefault="00346557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 xml:space="preserve">1. Конституционное право человека на медицинскую помощь. </w:t>
      </w:r>
    </w:p>
    <w:p w:rsidR="00346557" w:rsidRPr="00CD516E" w:rsidRDefault="00346557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2. Виды медицинской помощи. Программа государственных гарантий бесплатного оказания гражданам медицинской помощи. Порядки и стандарты оказания медицинской помощи.</w:t>
      </w:r>
    </w:p>
    <w:p w:rsidR="00346557" w:rsidRPr="00CD516E" w:rsidRDefault="00346557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>3. Обязательное медицинское страхование. Субъекты и участники обязательного медицинского страхования. Права и обязанности застрахованных лиц, страхователей, страховых медицинских организаций и медицинских организаций.</w:t>
      </w:r>
    </w:p>
    <w:p w:rsidR="00346557" w:rsidRPr="00CD516E" w:rsidRDefault="00346557" w:rsidP="00CD516E">
      <w:pPr>
        <w:pStyle w:val="a3"/>
        <w:ind w:left="0" w:firstLine="360"/>
        <w:jc w:val="both"/>
        <w:rPr>
          <w:sz w:val="28"/>
          <w:szCs w:val="28"/>
        </w:rPr>
      </w:pPr>
      <w:r w:rsidRPr="00CD516E">
        <w:rPr>
          <w:sz w:val="28"/>
          <w:szCs w:val="28"/>
        </w:rPr>
        <w:t xml:space="preserve">4.Организация контроля объемов, сроков, качества и условий предоставления медицинской помощи. Порядок применения санкций к </w:t>
      </w:r>
      <w:r w:rsidRPr="00CD516E">
        <w:rPr>
          <w:sz w:val="28"/>
          <w:szCs w:val="28"/>
        </w:rPr>
        <w:lastRenderedPageBreak/>
        <w:t>медицинским организациям за нарушения, выявленные при проведении контроля объемов, сроков, качества и условий предоставления медицинской помощи.</w:t>
      </w:r>
    </w:p>
    <w:p w:rsidR="00346557" w:rsidRPr="00CD516E" w:rsidRDefault="00CD516E" w:rsidP="00CD51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Проектное задание: Составьте </w:t>
      </w:r>
      <w:r w:rsidR="00346557" w:rsidRPr="00CD516E">
        <w:rPr>
          <w:rFonts w:ascii="Times New Roman" w:hAnsi="Times New Roman" w:cs="Times New Roman"/>
          <w:sz w:val="28"/>
          <w:szCs w:val="28"/>
        </w:rPr>
        <w:t>жалобу на медицинское учреждение муниципального уровня в страховую медицинскую организацию от имени гражданина, чье право на медицинскую помощь было нарушено некачественным ее оказанием, повлекшим неблагоприятные последствия для здоровья. Предварительно необходимо ознакомиться с Приказом ФОМС «Об организации контроля объемов и качества медицинской помощи при осуществлении обязательного медицинского страхования».</w:t>
      </w:r>
    </w:p>
    <w:p w:rsidR="00346557" w:rsidRPr="00CD516E" w:rsidRDefault="00346557" w:rsidP="00CD5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46" w:rsidRPr="00CD516E" w:rsidRDefault="00CE4946" w:rsidP="00CD51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D516E">
      <w:pPr>
        <w:spacing w:after="0" w:line="240" w:lineRule="auto"/>
        <w:ind w:firstLine="360"/>
        <w:jc w:val="both"/>
      </w:pPr>
    </w:p>
    <w:p w:rsidR="00CE4946" w:rsidRDefault="00CE4946" w:rsidP="00CD516E">
      <w:pPr>
        <w:spacing w:after="0" w:line="240" w:lineRule="auto"/>
      </w:pPr>
    </w:p>
    <w:p w:rsidR="00CE4946" w:rsidRPr="00B672E7" w:rsidRDefault="00CE4946" w:rsidP="00CE4946">
      <w:pPr>
        <w:ind w:firstLine="360"/>
        <w:jc w:val="both"/>
      </w:pPr>
    </w:p>
    <w:p w:rsidR="00CE4946" w:rsidRDefault="00CE4946" w:rsidP="00CE4946">
      <w:pPr>
        <w:ind w:firstLine="360"/>
        <w:jc w:val="both"/>
      </w:pPr>
    </w:p>
    <w:p w:rsidR="00CE4946" w:rsidRDefault="00CE4946" w:rsidP="00CE4946"/>
    <w:p w:rsidR="00CE4946" w:rsidRDefault="00CE4946" w:rsidP="00CE4946"/>
    <w:p w:rsidR="00000000" w:rsidRDefault="00CD516E"/>
    <w:sectPr w:rsidR="00000000" w:rsidSect="00E5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946"/>
    <w:rsid w:val="00346557"/>
    <w:rsid w:val="00CD516E"/>
    <w:rsid w:val="00CE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9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49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4099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4</cp:revision>
  <dcterms:created xsi:type="dcterms:W3CDTF">2022-09-11T06:48:00Z</dcterms:created>
  <dcterms:modified xsi:type="dcterms:W3CDTF">2022-09-11T06:57:00Z</dcterms:modified>
</cp:coreProperties>
</file>