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4A" w:rsidRPr="00E46F4A" w:rsidRDefault="00E46F4A" w:rsidP="00E46F4A">
      <w:pPr>
        <w:spacing w:before="240" w:after="240"/>
        <w:ind w:left="720"/>
        <w:rPr>
          <w:rFonts w:ascii="Times New Roman" w:hAnsi="Times New Roman" w:cs="Times New Roman"/>
          <w:b/>
          <w:bCs/>
          <w:szCs w:val="28"/>
        </w:rPr>
      </w:pPr>
      <w:r w:rsidRPr="00E46F4A">
        <w:rPr>
          <w:rFonts w:ascii="Times New Roman" w:hAnsi="Times New Roman" w:cs="Times New Roman"/>
          <w:b/>
          <w:bCs/>
          <w:szCs w:val="28"/>
        </w:rPr>
        <w:t>Список основной и дополнительной литературы</w:t>
      </w:r>
    </w:p>
    <w:p w:rsidR="00E46F4A" w:rsidRPr="00E46F4A" w:rsidRDefault="00E46F4A" w:rsidP="00E46F4A">
      <w:pPr>
        <w:numPr>
          <w:ilvl w:val="0"/>
          <w:numId w:val="1"/>
        </w:numPr>
        <w:tabs>
          <w:tab w:val="num" w:pos="284"/>
        </w:tabs>
        <w:spacing w:after="0" w:line="343" w:lineRule="atLeast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46F4A">
        <w:rPr>
          <w:rFonts w:ascii="Times New Roman" w:hAnsi="Times New Roman" w:cs="Times New Roman"/>
          <w:szCs w:val="28"/>
        </w:rPr>
        <w:t>Абашидзе А. Х.  Защита прав человека в ЕСПЧ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практическое пособие / А. Х. Абашидзе, Е. С. </w:t>
      </w:r>
      <w:proofErr w:type="spellStart"/>
      <w:r w:rsidRPr="00E46F4A">
        <w:rPr>
          <w:rFonts w:ascii="Times New Roman" w:hAnsi="Times New Roman" w:cs="Times New Roman"/>
          <w:szCs w:val="28"/>
        </w:rPr>
        <w:t>Алисиевич</w:t>
      </w:r>
      <w:proofErr w:type="spellEnd"/>
      <w:r w:rsidRPr="00E46F4A">
        <w:rPr>
          <w:rFonts w:ascii="Times New Roman" w:hAnsi="Times New Roman" w:cs="Times New Roman"/>
          <w:szCs w:val="28"/>
        </w:rPr>
        <w:t> ; под редакцией А. Х. Абашидзе. — Москва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Издательство </w:t>
      </w:r>
      <w:proofErr w:type="spellStart"/>
      <w:r w:rsidRPr="00E46F4A">
        <w:rPr>
          <w:rFonts w:ascii="Times New Roman" w:hAnsi="Times New Roman" w:cs="Times New Roman"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, 2021. — 97 с.  URL: </w:t>
      </w:r>
      <w:hyperlink r:id="rId5" w:history="1">
        <w:r w:rsidRPr="00E46F4A">
          <w:rPr>
            <w:rStyle w:val="a3"/>
            <w:rFonts w:ascii="Times New Roman" w:hAnsi="Times New Roman" w:cs="Times New Roman"/>
            <w:szCs w:val="28"/>
          </w:rPr>
          <w:t>https://urait.ru/bcode/471825</w:t>
        </w:r>
      </w:hyperlink>
    </w:p>
    <w:p w:rsidR="00E46F4A" w:rsidRPr="00E46F4A" w:rsidRDefault="00E46F4A" w:rsidP="00E46F4A">
      <w:pPr>
        <w:numPr>
          <w:ilvl w:val="0"/>
          <w:numId w:val="1"/>
        </w:numPr>
        <w:spacing w:after="0" w:line="343" w:lineRule="atLeast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E46F4A">
        <w:rPr>
          <w:rFonts w:ascii="Times New Roman" w:hAnsi="Times New Roman" w:cs="Times New Roman"/>
          <w:szCs w:val="28"/>
        </w:rPr>
        <w:t>Белик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 В. Н.  Конституционные права личности и их защита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учебное пособие для вузов / В. Н. </w:t>
      </w:r>
      <w:proofErr w:type="spellStart"/>
      <w:r w:rsidRPr="00E46F4A">
        <w:rPr>
          <w:rFonts w:ascii="Times New Roman" w:hAnsi="Times New Roman" w:cs="Times New Roman"/>
          <w:szCs w:val="28"/>
        </w:rPr>
        <w:t>Белик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. — 3-е изд., </w:t>
      </w:r>
      <w:proofErr w:type="spellStart"/>
      <w:r w:rsidRPr="00E46F4A">
        <w:rPr>
          <w:rFonts w:ascii="Times New Roman" w:hAnsi="Times New Roman" w:cs="Times New Roman"/>
          <w:szCs w:val="28"/>
        </w:rPr>
        <w:t>перераб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. и доп. — Москва : Издательство </w:t>
      </w:r>
      <w:proofErr w:type="spellStart"/>
      <w:r w:rsidRPr="00E46F4A">
        <w:rPr>
          <w:rFonts w:ascii="Times New Roman" w:hAnsi="Times New Roman" w:cs="Times New Roman"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, 2021. — 158 с.  URL: </w:t>
      </w:r>
      <w:hyperlink r:id="rId6" w:history="1">
        <w:r w:rsidRPr="00E46F4A">
          <w:rPr>
            <w:rStyle w:val="a3"/>
            <w:rFonts w:ascii="Times New Roman" w:hAnsi="Times New Roman" w:cs="Times New Roman"/>
            <w:szCs w:val="28"/>
          </w:rPr>
          <w:t>https://urait.ru/bcode/468889</w:t>
        </w:r>
      </w:hyperlink>
    </w:p>
    <w:p w:rsidR="00E46F4A" w:rsidRPr="00E46F4A" w:rsidRDefault="00E46F4A" w:rsidP="00E46F4A">
      <w:pPr>
        <w:numPr>
          <w:ilvl w:val="0"/>
          <w:numId w:val="1"/>
        </w:numPr>
        <w:spacing w:after="0" w:line="343" w:lineRule="atLeast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E46F4A">
        <w:rPr>
          <w:rFonts w:ascii="Times New Roman" w:hAnsi="Times New Roman" w:cs="Times New Roman"/>
          <w:szCs w:val="28"/>
        </w:rPr>
        <w:t>Белик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 В. Н.  Осуществление защиты прав и свобод граждан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учебное пособие для среднего профессионального образования / В. Н. </w:t>
      </w:r>
      <w:proofErr w:type="spellStart"/>
      <w:r w:rsidRPr="00E46F4A">
        <w:rPr>
          <w:rFonts w:ascii="Times New Roman" w:hAnsi="Times New Roman" w:cs="Times New Roman"/>
          <w:szCs w:val="28"/>
        </w:rPr>
        <w:t>Белик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. — 3-е изд., </w:t>
      </w:r>
      <w:proofErr w:type="spellStart"/>
      <w:r w:rsidRPr="00E46F4A">
        <w:rPr>
          <w:rFonts w:ascii="Times New Roman" w:hAnsi="Times New Roman" w:cs="Times New Roman"/>
          <w:szCs w:val="28"/>
        </w:rPr>
        <w:t>перераб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. и доп. — Москва : Издательство </w:t>
      </w:r>
      <w:proofErr w:type="spellStart"/>
      <w:r w:rsidRPr="00E46F4A">
        <w:rPr>
          <w:rFonts w:ascii="Times New Roman" w:hAnsi="Times New Roman" w:cs="Times New Roman"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, 2021.  — 158 с.  URL: </w:t>
      </w:r>
      <w:hyperlink r:id="rId7" w:history="1">
        <w:r w:rsidRPr="00E46F4A">
          <w:rPr>
            <w:rStyle w:val="a3"/>
            <w:rFonts w:ascii="Times New Roman" w:hAnsi="Times New Roman" w:cs="Times New Roman"/>
            <w:szCs w:val="28"/>
          </w:rPr>
          <w:t>https://urait.ru/bcode/469834</w:t>
        </w:r>
      </w:hyperlink>
    </w:p>
    <w:p w:rsidR="00E46F4A" w:rsidRPr="00E46F4A" w:rsidRDefault="00E46F4A" w:rsidP="00E46F4A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contextualSpacing/>
        <w:rPr>
          <w:rStyle w:val="a3"/>
        </w:rPr>
      </w:pPr>
      <w:proofErr w:type="spellStart"/>
      <w:r w:rsidRPr="00E46F4A">
        <w:rPr>
          <w:szCs w:val="28"/>
        </w:rPr>
        <w:t>Зорькин</w:t>
      </w:r>
      <w:proofErr w:type="spellEnd"/>
      <w:r w:rsidRPr="00E46F4A">
        <w:rPr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E46F4A">
        <w:rPr>
          <w:szCs w:val="28"/>
        </w:rPr>
        <w:t>Зорькина</w:t>
      </w:r>
      <w:proofErr w:type="spellEnd"/>
      <w:r w:rsidRPr="00E46F4A">
        <w:rPr>
          <w:szCs w:val="28"/>
        </w:rPr>
        <w:t>. 3-e изд., пересмотр. М., 2013. 1040 с.</w:t>
      </w:r>
      <w:bookmarkStart w:id="0" w:name="OLE_LINK24"/>
      <w:bookmarkStart w:id="1" w:name="OLE_LINK23"/>
      <w:bookmarkStart w:id="2" w:name="OLE_LINK22"/>
      <w:bookmarkStart w:id="3" w:name="OLE_LINK21"/>
      <w:bookmarkStart w:id="4" w:name="OLE_LINK20"/>
      <w:r w:rsidRPr="00E46F4A">
        <w:rPr>
          <w:szCs w:val="28"/>
          <w:shd w:val="clear" w:color="auto" w:fill="FFFFFF"/>
          <w:lang w:val="en-US"/>
        </w:rPr>
        <w:t>URL</w:t>
      </w:r>
      <w:r w:rsidRPr="00E46F4A">
        <w:rPr>
          <w:szCs w:val="28"/>
          <w:shd w:val="clear" w:color="auto" w:fill="FFFFFF"/>
        </w:rPr>
        <w:t>:</w:t>
      </w:r>
      <w:bookmarkEnd w:id="0"/>
      <w:bookmarkEnd w:id="1"/>
      <w:bookmarkEnd w:id="2"/>
      <w:bookmarkEnd w:id="3"/>
      <w:bookmarkEnd w:id="4"/>
      <w:proofErr w:type="spellStart"/>
      <w:r w:rsidRPr="00E46F4A">
        <w:fldChar w:fldCharType="begin"/>
      </w:r>
      <w:r w:rsidRPr="00E46F4A">
        <w:instrText xml:space="preserve"> HYPERLINK "http://znanium.com/catalog.php?bookinfo=431466" </w:instrText>
      </w:r>
      <w:r w:rsidRPr="00E46F4A">
        <w:fldChar w:fldCharType="separate"/>
      </w:r>
      <w:r w:rsidRPr="00E46F4A">
        <w:rPr>
          <w:rStyle w:val="a3"/>
          <w:szCs w:val="28"/>
          <w:shd w:val="clear" w:color="auto" w:fill="FFFFFF"/>
        </w:rPr>
        <w:t>http</w:t>
      </w:r>
      <w:proofErr w:type="spellEnd"/>
      <w:r w:rsidRPr="00E46F4A">
        <w:rPr>
          <w:rStyle w:val="a3"/>
          <w:szCs w:val="28"/>
          <w:shd w:val="clear" w:color="auto" w:fill="FFFFFF"/>
        </w:rPr>
        <w:t>://znanium.com/catalog.php?bookinfo=431466</w:t>
      </w:r>
      <w:r w:rsidRPr="00E46F4A">
        <w:fldChar w:fldCharType="end"/>
      </w:r>
    </w:p>
    <w:p w:rsidR="00E46F4A" w:rsidRPr="00E46F4A" w:rsidRDefault="00E46F4A" w:rsidP="00E46F4A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/>
      </w:pPr>
      <w:r w:rsidRPr="00E46F4A">
        <w:rPr>
          <w:szCs w:val="28"/>
        </w:rPr>
        <w:t>Комментарий к Конституции Российской Федерации / С. А. Комаров [и др.]</w:t>
      </w:r>
      <w:proofErr w:type="gramStart"/>
      <w:r w:rsidRPr="00E46F4A">
        <w:rPr>
          <w:szCs w:val="28"/>
        </w:rPr>
        <w:t> ;</w:t>
      </w:r>
      <w:proofErr w:type="gramEnd"/>
      <w:r w:rsidRPr="00E46F4A">
        <w:rPr>
          <w:szCs w:val="28"/>
        </w:rPr>
        <w:t xml:space="preserve"> под редакцией С. А. Комарова. — 3-е изд., </w:t>
      </w:r>
      <w:proofErr w:type="spellStart"/>
      <w:r w:rsidRPr="00E46F4A">
        <w:rPr>
          <w:szCs w:val="28"/>
        </w:rPr>
        <w:t>перераб</w:t>
      </w:r>
      <w:proofErr w:type="spellEnd"/>
      <w:r w:rsidRPr="00E46F4A">
        <w:rPr>
          <w:szCs w:val="28"/>
        </w:rPr>
        <w:t xml:space="preserve">. и доп. — Москва : Издательство </w:t>
      </w:r>
      <w:proofErr w:type="spellStart"/>
      <w:r w:rsidRPr="00E46F4A">
        <w:rPr>
          <w:szCs w:val="28"/>
        </w:rPr>
        <w:t>Юрайт</w:t>
      </w:r>
      <w:proofErr w:type="spellEnd"/>
      <w:r w:rsidRPr="00E46F4A">
        <w:rPr>
          <w:szCs w:val="28"/>
        </w:rPr>
        <w:t xml:space="preserve">, 2021. — 333 с.  URL: </w:t>
      </w:r>
      <w:hyperlink r:id="rId8" w:history="1">
        <w:r w:rsidRPr="00E46F4A">
          <w:rPr>
            <w:rStyle w:val="a3"/>
            <w:szCs w:val="28"/>
          </w:rPr>
          <w:t>https://urait.ru/bcode/472827</w:t>
        </w:r>
      </w:hyperlink>
    </w:p>
    <w:p w:rsidR="00E46F4A" w:rsidRPr="00E46F4A" w:rsidRDefault="00E46F4A" w:rsidP="00E46F4A">
      <w:pPr>
        <w:numPr>
          <w:ilvl w:val="0"/>
          <w:numId w:val="1"/>
        </w:numPr>
        <w:tabs>
          <w:tab w:val="num" w:pos="284"/>
        </w:tabs>
        <w:spacing w:after="0" w:line="343" w:lineRule="atLeast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46F4A">
        <w:rPr>
          <w:rFonts w:ascii="Times New Roman" w:hAnsi="Times New Roman" w:cs="Times New Roman"/>
          <w:szCs w:val="28"/>
        </w:rPr>
        <w:t xml:space="preserve">Конституция Российской Федерации с </w:t>
      </w:r>
      <w:proofErr w:type="gramStart"/>
      <w:r w:rsidRPr="00E46F4A">
        <w:rPr>
          <w:rFonts w:ascii="Times New Roman" w:hAnsi="Times New Roman" w:cs="Times New Roman"/>
          <w:szCs w:val="28"/>
        </w:rPr>
        <w:t>комментариями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Конституционного Суда РФ и вступительной статьей. 9-e изд. М., 2014. 197 с. </w:t>
      </w:r>
      <w:r w:rsidRPr="00E46F4A">
        <w:rPr>
          <w:rFonts w:ascii="Times New Roman" w:hAnsi="Times New Roman" w:cs="Times New Roman"/>
          <w:szCs w:val="28"/>
          <w:lang w:val="en-US"/>
        </w:rPr>
        <w:t>URL</w:t>
      </w:r>
      <w:r w:rsidRPr="00E46F4A">
        <w:rPr>
          <w:rFonts w:ascii="Times New Roman" w:hAnsi="Times New Roman" w:cs="Times New Roman"/>
          <w:szCs w:val="28"/>
        </w:rPr>
        <w:t xml:space="preserve">: </w:t>
      </w:r>
      <w:hyperlink r:id="rId9" w:history="1">
        <w:r w:rsidRPr="00E46F4A">
          <w:rPr>
            <w:rStyle w:val="a3"/>
            <w:rFonts w:ascii="Times New Roman" w:hAnsi="Times New Roman" w:cs="Times New Roman"/>
            <w:szCs w:val="28"/>
          </w:rPr>
          <w:t>http://znanium.com/catalog.php?bookinfo=460726</w:t>
        </w:r>
      </w:hyperlink>
      <w:r w:rsidRPr="00E46F4A">
        <w:rPr>
          <w:rFonts w:ascii="Times New Roman" w:hAnsi="Times New Roman" w:cs="Times New Roman"/>
          <w:szCs w:val="28"/>
          <w:shd w:val="clear" w:color="auto" w:fill="FFFFFF"/>
        </w:rPr>
        <w:t>.</w:t>
      </w:r>
    </w:p>
    <w:p w:rsidR="00E46F4A" w:rsidRPr="00E46F4A" w:rsidRDefault="00E46F4A" w:rsidP="00E46F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Cs w:val="28"/>
        </w:rPr>
      </w:pPr>
      <w:r w:rsidRPr="00E46F4A">
        <w:rPr>
          <w:rFonts w:ascii="Times New Roman" w:hAnsi="Times New Roman" w:cs="Times New Roman"/>
        </w:rPr>
        <w:t xml:space="preserve">Костенко М.А. Права человека и национальная безопасность [Электронный ресурс]: учебное пособие/ Костенко М.А., </w:t>
      </w:r>
      <w:proofErr w:type="spellStart"/>
      <w:r w:rsidRPr="00E46F4A">
        <w:rPr>
          <w:rFonts w:ascii="Times New Roman" w:hAnsi="Times New Roman" w:cs="Times New Roman"/>
        </w:rPr>
        <w:t>Лупандина</w:t>
      </w:r>
      <w:proofErr w:type="spellEnd"/>
      <w:r w:rsidRPr="00E46F4A">
        <w:rPr>
          <w:rFonts w:ascii="Times New Roman" w:hAnsi="Times New Roman" w:cs="Times New Roman"/>
        </w:rPr>
        <w:t xml:space="preserve"> О.А.— Электрон</w:t>
      </w:r>
      <w:proofErr w:type="gramStart"/>
      <w:r w:rsidRPr="00E46F4A">
        <w:rPr>
          <w:rFonts w:ascii="Times New Roman" w:hAnsi="Times New Roman" w:cs="Times New Roman"/>
        </w:rPr>
        <w:t>.</w:t>
      </w:r>
      <w:proofErr w:type="gramEnd"/>
      <w:r w:rsidRPr="00E46F4A">
        <w:rPr>
          <w:rFonts w:ascii="Times New Roman" w:hAnsi="Times New Roman" w:cs="Times New Roman"/>
        </w:rPr>
        <w:t xml:space="preserve"> </w:t>
      </w:r>
      <w:proofErr w:type="gramStart"/>
      <w:r w:rsidRPr="00E46F4A">
        <w:rPr>
          <w:rFonts w:ascii="Times New Roman" w:hAnsi="Times New Roman" w:cs="Times New Roman"/>
        </w:rPr>
        <w:t>т</w:t>
      </w:r>
      <w:proofErr w:type="gramEnd"/>
      <w:r w:rsidRPr="00E46F4A">
        <w:rPr>
          <w:rFonts w:ascii="Times New Roman" w:hAnsi="Times New Roman" w:cs="Times New Roman"/>
        </w:rPr>
        <w:t xml:space="preserve">екстовые данные.— Ростов-на-Дону, Таганрог: Издательство Южного федерального университета, 2019.— 107 </w:t>
      </w:r>
      <w:proofErr w:type="spellStart"/>
      <w:r w:rsidRPr="00E46F4A">
        <w:rPr>
          <w:rFonts w:ascii="Times New Roman" w:hAnsi="Times New Roman" w:cs="Times New Roman"/>
        </w:rPr>
        <w:t>c</w:t>
      </w:r>
      <w:proofErr w:type="spellEnd"/>
      <w:r w:rsidRPr="00E46F4A">
        <w:rPr>
          <w:rFonts w:ascii="Times New Roman" w:hAnsi="Times New Roman" w:cs="Times New Roman"/>
        </w:rPr>
        <w:t xml:space="preserve">. </w:t>
      </w:r>
      <w:r w:rsidRPr="00E46F4A">
        <w:rPr>
          <w:rFonts w:ascii="Times New Roman" w:hAnsi="Times New Roman" w:cs="Times New Roman"/>
          <w:lang w:val="en-US"/>
        </w:rPr>
        <w:t>URL</w:t>
      </w:r>
      <w:r w:rsidRPr="00E46F4A">
        <w:rPr>
          <w:rFonts w:ascii="Times New Roman" w:hAnsi="Times New Roman" w:cs="Times New Roman"/>
        </w:rPr>
        <w:t xml:space="preserve">: </w:t>
      </w:r>
      <w:hyperlink r:id="rId10" w:history="1">
        <w:r w:rsidRPr="00E46F4A">
          <w:rPr>
            <w:rStyle w:val="a3"/>
            <w:rFonts w:ascii="Times New Roman" w:hAnsi="Times New Roman" w:cs="Times New Roman"/>
          </w:rPr>
          <w:t>http://www.iprbookshop.ru/100188.html</w:t>
        </w:r>
      </w:hyperlink>
    </w:p>
    <w:p w:rsidR="00E46F4A" w:rsidRPr="00E46F4A" w:rsidRDefault="00E46F4A" w:rsidP="00E46F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Cs w:val="28"/>
        </w:rPr>
      </w:pPr>
      <w:proofErr w:type="spellStart"/>
      <w:r w:rsidRPr="00E46F4A">
        <w:rPr>
          <w:rFonts w:ascii="Times New Roman" w:hAnsi="Times New Roman" w:cs="Times New Roman"/>
          <w:bCs/>
          <w:szCs w:val="28"/>
        </w:rPr>
        <w:t>Мутагиров</w:t>
      </w:r>
      <w:proofErr w:type="spellEnd"/>
      <w:r w:rsidRPr="00E46F4A">
        <w:rPr>
          <w:rFonts w:ascii="Times New Roman" w:hAnsi="Times New Roman" w:cs="Times New Roman"/>
          <w:bCs/>
          <w:szCs w:val="28"/>
        </w:rPr>
        <w:t xml:space="preserve">, Д. З.  Права и свободы человека: учебник для вузов / Д. З. </w:t>
      </w:r>
      <w:proofErr w:type="spellStart"/>
      <w:r w:rsidRPr="00E46F4A">
        <w:rPr>
          <w:rFonts w:ascii="Times New Roman" w:hAnsi="Times New Roman" w:cs="Times New Roman"/>
          <w:bCs/>
          <w:szCs w:val="28"/>
        </w:rPr>
        <w:t>Мутагиров</w:t>
      </w:r>
      <w:proofErr w:type="spellEnd"/>
      <w:r w:rsidRPr="00E46F4A">
        <w:rPr>
          <w:rFonts w:ascii="Times New Roman" w:hAnsi="Times New Roman" w:cs="Times New Roman"/>
          <w:bCs/>
          <w:szCs w:val="28"/>
        </w:rPr>
        <w:t xml:space="preserve">. — 2-е изд., </w:t>
      </w:r>
      <w:proofErr w:type="spellStart"/>
      <w:r w:rsidRPr="00E46F4A">
        <w:rPr>
          <w:rFonts w:ascii="Times New Roman" w:hAnsi="Times New Roman" w:cs="Times New Roman"/>
          <w:bCs/>
          <w:szCs w:val="28"/>
        </w:rPr>
        <w:t>испр</w:t>
      </w:r>
      <w:proofErr w:type="spellEnd"/>
      <w:r w:rsidRPr="00E46F4A">
        <w:rPr>
          <w:rFonts w:ascii="Times New Roman" w:hAnsi="Times New Roman" w:cs="Times New Roman"/>
          <w:bCs/>
          <w:szCs w:val="28"/>
        </w:rPr>
        <w:t xml:space="preserve">. и доп. — Москва: Издательство </w:t>
      </w:r>
      <w:proofErr w:type="spellStart"/>
      <w:r w:rsidRPr="00E46F4A">
        <w:rPr>
          <w:rFonts w:ascii="Times New Roman" w:hAnsi="Times New Roman" w:cs="Times New Roman"/>
          <w:bCs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bCs/>
          <w:szCs w:val="28"/>
        </w:rPr>
        <w:t xml:space="preserve">, 2020. — 516 </w:t>
      </w:r>
      <w:proofErr w:type="spellStart"/>
      <w:r w:rsidRPr="00E46F4A">
        <w:rPr>
          <w:rFonts w:ascii="Times New Roman" w:hAnsi="Times New Roman" w:cs="Times New Roman"/>
          <w:bCs/>
          <w:szCs w:val="28"/>
        </w:rPr>
        <w:t>с.URL:</w:t>
      </w:r>
      <w:hyperlink r:id="rId11" w:history="1">
        <w:r w:rsidRPr="00E46F4A">
          <w:rPr>
            <w:rStyle w:val="a3"/>
            <w:rFonts w:ascii="Times New Roman" w:hAnsi="Times New Roman" w:cs="Times New Roman"/>
            <w:bCs/>
            <w:szCs w:val="28"/>
          </w:rPr>
          <w:t>https</w:t>
        </w:r>
        <w:proofErr w:type="spellEnd"/>
        <w:r w:rsidRPr="00E46F4A">
          <w:rPr>
            <w:rStyle w:val="a3"/>
            <w:rFonts w:ascii="Times New Roman" w:hAnsi="Times New Roman" w:cs="Times New Roman"/>
            <w:bCs/>
            <w:szCs w:val="28"/>
          </w:rPr>
          <w:t>://</w:t>
        </w:r>
        <w:proofErr w:type="spellStart"/>
        <w:r w:rsidRPr="00E46F4A">
          <w:rPr>
            <w:rStyle w:val="a3"/>
            <w:rFonts w:ascii="Times New Roman" w:hAnsi="Times New Roman" w:cs="Times New Roman"/>
            <w:bCs/>
            <w:szCs w:val="28"/>
          </w:rPr>
          <w:t>urait.ru</w:t>
        </w:r>
        <w:proofErr w:type="spellEnd"/>
        <w:r w:rsidRPr="00E46F4A">
          <w:rPr>
            <w:rStyle w:val="a3"/>
            <w:rFonts w:ascii="Times New Roman" w:hAnsi="Times New Roman" w:cs="Times New Roman"/>
            <w:bCs/>
            <w:szCs w:val="28"/>
          </w:rPr>
          <w:t>/</w:t>
        </w:r>
        <w:proofErr w:type="spellStart"/>
        <w:r w:rsidRPr="00E46F4A">
          <w:rPr>
            <w:rStyle w:val="a3"/>
            <w:rFonts w:ascii="Times New Roman" w:hAnsi="Times New Roman" w:cs="Times New Roman"/>
            <w:bCs/>
            <w:szCs w:val="28"/>
          </w:rPr>
          <w:t>bcode</w:t>
        </w:r>
        <w:proofErr w:type="spellEnd"/>
        <w:r w:rsidRPr="00E46F4A">
          <w:rPr>
            <w:rStyle w:val="a3"/>
            <w:rFonts w:ascii="Times New Roman" w:hAnsi="Times New Roman" w:cs="Times New Roman"/>
            <w:bCs/>
            <w:szCs w:val="28"/>
          </w:rPr>
          <w:t>/455497</w:t>
        </w:r>
      </w:hyperlink>
    </w:p>
    <w:p w:rsidR="00E46F4A" w:rsidRPr="00E46F4A" w:rsidRDefault="00E46F4A" w:rsidP="00E46F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Cs w:val="28"/>
        </w:rPr>
      </w:pPr>
      <w:r w:rsidRPr="00E46F4A">
        <w:rPr>
          <w:rFonts w:ascii="Times New Roman" w:hAnsi="Times New Roman" w:cs="Times New Roman"/>
          <w:szCs w:val="28"/>
        </w:rPr>
        <w:t>Приходько Т. В.  Защита прав в Конституционном Суде Российской Федерации и Европейском Суде по правам человека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учебное пособие для вузов / Т. В. Приходько. — Москва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Издательство </w:t>
      </w:r>
      <w:proofErr w:type="spellStart"/>
      <w:r w:rsidRPr="00E46F4A">
        <w:rPr>
          <w:rFonts w:ascii="Times New Roman" w:hAnsi="Times New Roman" w:cs="Times New Roman"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, 2021. 177 с. URL: </w:t>
      </w:r>
      <w:hyperlink r:id="rId12" w:history="1">
        <w:r w:rsidRPr="00E46F4A">
          <w:rPr>
            <w:rStyle w:val="a3"/>
            <w:rFonts w:ascii="Times New Roman" w:hAnsi="Times New Roman" w:cs="Times New Roman"/>
            <w:szCs w:val="28"/>
          </w:rPr>
          <w:t>https://urait.ru/bcode/467375</w:t>
        </w:r>
      </w:hyperlink>
    </w:p>
    <w:p w:rsidR="00E46F4A" w:rsidRPr="00E46F4A" w:rsidRDefault="00E46F4A" w:rsidP="00E46F4A">
      <w:pPr>
        <w:numPr>
          <w:ilvl w:val="0"/>
          <w:numId w:val="1"/>
        </w:numPr>
        <w:spacing w:after="0" w:line="343" w:lineRule="atLeast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46F4A">
        <w:rPr>
          <w:rFonts w:ascii="Times New Roman" w:hAnsi="Times New Roman" w:cs="Times New Roman"/>
          <w:szCs w:val="28"/>
        </w:rPr>
        <w:t>Региональные системы защиты прав человека</w:t>
      </w:r>
      <w:proofErr w:type="gramStart"/>
      <w:r w:rsidRPr="00E46F4A">
        <w:rPr>
          <w:rFonts w:ascii="Times New Roman" w:hAnsi="Times New Roman" w:cs="Times New Roman"/>
          <w:szCs w:val="28"/>
        </w:rPr>
        <w:t> :</w:t>
      </w:r>
      <w:proofErr w:type="gramEnd"/>
      <w:r w:rsidRPr="00E46F4A">
        <w:rPr>
          <w:rFonts w:ascii="Times New Roman" w:hAnsi="Times New Roman" w:cs="Times New Roman"/>
          <w:szCs w:val="28"/>
        </w:rPr>
        <w:t xml:space="preserve"> учебник для вузов / А. Х. Абашидзе [и др.] ; под редакцией А. Х. Абашидзе. — 2-е изд., </w:t>
      </w:r>
      <w:proofErr w:type="spellStart"/>
      <w:r w:rsidRPr="00E46F4A">
        <w:rPr>
          <w:rFonts w:ascii="Times New Roman" w:hAnsi="Times New Roman" w:cs="Times New Roman"/>
          <w:szCs w:val="28"/>
        </w:rPr>
        <w:t>перераб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. и доп. — Москва : Издательство </w:t>
      </w:r>
      <w:proofErr w:type="spellStart"/>
      <w:r w:rsidRPr="00E46F4A">
        <w:rPr>
          <w:rFonts w:ascii="Times New Roman" w:hAnsi="Times New Roman" w:cs="Times New Roman"/>
          <w:szCs w:val="28"/>
        </w:rPr>
        <w:t>Юрайт</w:t>
      </w:r>
      <w:proofErr w:type="spellEnd"/>
      <w:r w:rsidRPr="00E46F4A">
        <w:rPr>
          <w:rFonts w:ascii="Times New Roman" w:hAnsi="Times New Roman" w:cs="Times New Roman"/>
          <w:szCs w:val="28"/>
        </w:rPr>
        <w:t xml:space="preserve">, 2021.  378 с. URL: </w:t>
      </w:r>
      <w:hyperlink r:id="rId13" w:history="1">
        <w:r w:rsidRPr="00E46F4A">
          <w:rPr>
            <w:rStyle w:val="a3"/>
            <w:rFonts w:ascii="Times New Roman" w:hAnsi="Times New Roman" w:cs="Times New Roman"/>
            <w:szCs w:val="28"/>
          </w:rPr>
          <w:t>https://urait.ru/bcode/470757</w:t>
        </w:r>
      </w:hyperlink>
    </w:p>
    <w:p w:rsidR="00000000" w:rsidRPr="00E46F4A" w:rsidRDefault="00E46F4A">
      <w:pPr>
        <w:rPr>
          <w:rFonts w:ascii="Times New Roman" w:hAnsi="Times New Roman" w:cs="Times New Roman"/>
        </w:rPr>
      </w:pPr>
    </w:p>
    <w:sectPr w:rsidR="00000000" w:rsidRPr="00E4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90D"/>
    <w:multiLevelType w:val="hybridMultilevel"/>
    <w:tmpl w:val="2114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6F4A"/>
    <w:rsid w:val="00E4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F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46F4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827" TargetMode="External"/><Relationship Id="rId13" Type="http://schemas.openxmlformats.org/officeDocument/2006/relationships/hyperlink" Target="https://urait.ru/bcode/470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69834" TargetMode="External"/><Relationship Id="rId12" Type="http://schemas.openxmlformats.org/officeDocument/2006/relationships/hyperlink" Target="https://urait.ru/bcode/467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889" TargetMode="External"/><Relationship Id="rId11" Type="http://schemas.openxmlformats.org/officeDocument/2006/relationships/hyperlink" Target="https://urait.ru/bcode/455497" TargetMode="External"/><Relationship Id="rId5" Type="http://schemas.openxmlformats.org/officeDocument/2006/relationships/hyperlink" Target="https://urait.ru/bcode/4718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100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607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2022-09-10T10:23:00Z</dcterms:created>
  <dcterms:modified xsi:type="dcterms:W3CDTF">2022-09-10T10:24:00Z</dcterms:modified>
</cp:coreProperties>
</file>