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C" w:rsidRPr="000502FC" w:rsidRDefault="000502FC" w:rsidP="000502FC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502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ПЕРЕЧЕНЬ ВОПРОСОВ </w:t>
      </w:r>
      <w:r w:rsidRPr="0005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ЗАЧЕТУ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оказание первой помощи действием, способным снизить смертность от травм и неотложных состояний?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нужно выполнить в первую очередь на месте происшествия?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перемещения?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дополнение аптечек лекарствами, назначенными ее владельцу врачом?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 ли замена отдельных компонентов аптечки?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снизить риск заражения инфекционными заболеваниями при оказании первой помощи?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проводится сердечно-легочная реанимация?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выполняются мероприятия сердечно-легочной реанимации?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следует прекратить проведение сердечно-легочной реанимации?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следует сделать после проведения сердечно-легочной реанимации, если у пострадавшего появилось самостоятельное дыхание?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помочь человеку с полным нарушением проходимости дыхательных путей?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опасно повреждение грудной клетки?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кровотечение следует стараться остановить в первую очередь?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можно зафиксировать шею пострадавшего при подозрении на перелом шейного отдела позвоночника?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следует предпринимать в отношении пострадавшего с травмой живота?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возможные пути поступления ядов в организм человека?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оптимальное положение тела придается пострадавшему с признаками кровопотери?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помочь человеку, демонстрирующему агрессивную реакцию?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признаками ожога дыхательных путей?</w:t>
      </w:r>
    </w:p>
    <w:p w:rsidR="000502FC" w:rsidRPr="000502FC" w:rsidRDefault="000502FC" w:rsidP="000502FC">
      <w:pPr>
        <w:pStyle w:val="a3"/>
        <w:widowControl w:val="0"/>
        <w:numPr>
          <w:ilvl w:val="0"/>
          <w:numId w:val="1"/>
        </w:numPr>
        <w:tabs>
          <w:tab w:val="center" w:pos="1080"/>
          <w:tab w:val="left" w:pos="1276"/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реакция апатии быть опасна для человека и окружающих?</w:t>
      </w:r>
    </w:p>
    <w:p w:rsidR="00B27632" w:rsidRDefault="00B27632"/>
    <w:sectPr w:rsidR="00B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135"/>
    <w:multiLevelType w:val="hybridMultilevel"/>
    <w:tmpl w:val="0ED6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9"/>
    <w:rsid w:val="000502FC"/>
    <w:rsid w:val="003164C9"/>
    <w:rsid w:val="00B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ФГБОУ ВО СГЮА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ГО и СП</dc:creator>
  <cp:keywords/>
  <dc:description/>
  <cp:lastModifiedBy>Методист кафедры ГО и СП</cp:lastModifiedBy>
  <cp:revision>2</cp:revision>
  <dcterms:created xsi:type="dcterms:W3CDTF">2023-09-27T08:39:00Z</dcterms:created>
  <dcterms:modified xsi:type="dcterms:W3CDTF">2023-09-27T08:39:00Z</dcterms:modified>
</cp:coreProperties>
</file>